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9F5235" w:rsidRDefault="009F5235" w:rsidP="009F5235">
      <w:pPr>
        <w:spacing w:after="0" w:line="240" w:lineRule="auto"/>
        <w:rPr>
          <w:rFonts w:ascii="Tahoma" w:hAnsi="Tahoma" w:cs="Tahoma"/>
          <w:b/>
          <w:sz w:val="20"/>
          <w:szCs w:val="20"/>
        </w:rPr>
      </w:pPr>
      <w:bookmarkStart w:id="0" w:name="_GoBack"/>
      <w:bookmarkEnd w:id="0"/>
      <w:r w:rsidRPr="009F5235">
        <w:rPr>
          <w:rFonts w:ascii="Tahoma" w:hAnsi="Tahoma" w:cs="Tahoma"/>
          <w:b/>
          <w:sz w:val="20"/>
          <w:szCs w:val="20"/>
          <w:lang w:val="en-US"/>
        </w:rPr>
        <w:t>RO</w:t>
      </w:r>
      <w:r w:rsidRPr="009F5235">
        <w:rPr>
          <w:rFonts w:ascii="Tahoma" w:hAnsi="Tahoma" w:cs="Tahoma"/>
          <w:b/>
          <w:sz w:val="20"/>
          <w:szCs w:val="20"/>
        </w:rPr>
        <w:t>MÂNIA</w:t>
      </w:r>
    </w:p>
    <w:p w:rsidR="009F5235" w:rsidRPr="009F5235" w:rsidRDefault="009F5235" w:rsidP="009F5235">
      <w:pPr>
        <w:spacing w:after="0" w:line="240" w:lineRule="auto"/>
        <w:rPr>
          <w:rFonts w:ascii="Tahoma" w:hAnsi="Tahoma" w:cs="Tahoma"/>
          <w:b/>
          <w:sz w:val="20"/>
          <w:szCs w:val="20"/>
        </w:rPr>
      </w:pPr>
      <w:r w:rsidRPr="009F5235">
        <w:rPr>
          <w:rFonts w:ascii="Tahoma" w:hAnsi="Tahoma" w:cs="Tahoma"/>
          <w:b/>
          <w:sz w:val="20"/>
          <w:szCs w:val="20"/>
        </w:rPr>
        <w:t>JUDEŢUL CLUJ</w:t>
      </w:r>
    </w:p>
    <w:p w:rsidR="009F5235" w:rsidRPr="009F5235" w:rsidRDefault="009F5235" w:rsidP="009F5235">
      <w:pPr>
        <w:spacing w:after="0" w:line="240" w:lineRule="auto"/>
        <w:rPr>
          <w:rFonts w:ascii="Tahoma" w:hAnsi="Tahoma" w:cs="Tahoma"/>
          <w:b/>
          <w:sz w:val="20"/>
          <w:szCs w:val="20"/>
        </w:rPr>
      </w:pPr>
      <w:r w:rsidRPr="009F5235">
        <w:rPr>
          <w:rFonts w:ascii="Tahoma" w:hAnsi="Tahoma" w:cs="Tahoma"/>
          <w:b/>
          <w:sz w:val="20"/>
          <w:szCs w:val="20"/>
        </w:rPr>
        <w:t>CONSILIUL LOCAL AL MUNICIPIULUI DEJ</w:t>
      </w:r>
    </w:p>
    <w:p w:rsidR="000D05C9" w:rsidRPr="000D05C9" w:rsidRDefault="000D05C9" w:rsidP="000D05C9">
      <w:pPr>
        <w:tabs>
          <w:tab w:val="left" w:pos="9072"/>
        </w:tabs>
        <w:spacing w:after="0" w:line="240" w:lineRule="auto"/>
        <w:rPr>
          <w:rFonts w:ascii="Tahoma" w:eastAsia="Times New Roman" w:hAnsi="Tahoma" w:cs="Tahoma"/>
          <w:b/>
          <w:color w:val="000000"/>
          <w:sz w:val="24"/>
          <w:szCs w:val="24"/>
          <w:lang w:eastAsia="ro-RO"/>
        </w:rPr>
      </w:pPr>
      <w:r>
        <w:rPr>
          <w:rFonts w:ascii="Tahoma" w:eastAsia="Times New Roman" w:hAnsi="Tahoma" w:cs="Tahoma"/>
          <w:b/>
          <w:color w:val="000000"/>
          <w:sz w:val="20"/>
          <w:szCs w:val="20"/>
          <w:lang w:eastAsia="ro-RO"/>
        </w:rPr>
        <w:t xml:space="preserve">Nr. </w:t>
      </w:r>
      <w:r w:rsidR="00D678A3">
        <w:rPr>
          <w:rFonts w:ascii="Tahoma" w:eastAsia="Times New Roman" w:hAnsi="Tahoma" w:cs="Tahoma"/>
          <w:b/>
          <w:color w:val="000000"/>
          <w:sz w:val="20"/>
          <w:szCs w:val="20"/>
          <w:lang w:eastAsia="ro-RO"/>
        </w:rPr>
        <w:t>19.476</w:t>
      </w:r>
      <w:r w:rsidR="00D1244E">
        <w:rPr>
          <w:rFonts w:ascii="Tahoma" w:eastAsia="Times New Roman" w:hAnsi="Tahoma" w:cs="Tahoma"/>
          <w:b/>
          <w:color w:val="000000"/>
          <w:sz w:val="20"/>
          <w:szCs w:val="20"/>
          <w:lang w:eastAsia="ro-RO"/>
        </w:rPr>
        <w:t xml:space="preserve"> </w:t>
      </w:r>
      <w:r w:rsidR="007B0BB5">
        <w:rPr>
          <w:rFonts w:ascii="Tahoma" w:eastAsia="Times New Roman" w:hAnsi="Tahoma" w:cs="Tahoma"/>
          <w:b/>
          <w:color w:val="000000"/>
          <w:sz w:val="20"/>
          <w:szCs w:val="20"/>
          <w:lang w:eastAsia="ro-RO"/>
        </w:rPr>
        <w:t>din</w:t>
      </w:r>
      <w:r w:rsidR="00D678A3">
        <w:rPr>
          <w:rFonts w:ascii="Tahoma" w:eastAsia="Times New Roman" w:hAnsi="Tahoma" w:cs="Tahoma"/>
          <w:b/>
          <w:color w:val="000000"/>
          <w:sz w:val="20"/>
          <w:szCs w:val="20"/>
          <w:lang w:eastAsia="ro-RO"/>
        </w:rPr>
        <w:t xml:space="preserve"> 22 octombrie</w:t>
      </w:r>
      <w:r w:rsidR="007B0BB5">
        <w:rPr>
          <w:rFonts w:ascii="Tahoma" w:eastAsia="Times New Roman" w:hAnsi="Tahoma" w:cs="Tahoma"/>
          <w:b/>
          <w:color w:val="000000"/>
          <w:sz w:val="20"/>
          <w:szCs w:val="20"/>
          <w:lang w:eastAsia="ro-RO"/>
        </w:rPr>
        <w:t xml:space="preserve"> </w:t>
      </w:r>
      <w:r w:rsidRPr="000D05C9">
        <w:rPr>
          <w:rFonts w:ascii="Tahoma" w:eastAsia="Times New Roman" w:hAnsi="Tahoma" w:cs="Tahoma"/>
          <w:b/>
          <w:color w:val="000000"/>
          <w:sz w:val="20"/>
          <w:szCs w:val="20"/>
          <w:lang w:eastAsia="ro-RO"/>
        </w:rPr>
        <w:t>2014</w:t>
      </w:r>
    </w:p>
    <w:p w:rsidR="00FC15BA" w:rsidRDefault="00FC15BA" w:rsidP="009F5235">
      <w:pPr>
        <w:spacing w:after="0" w:line="240" w:lineRule="auto"/>
        <w:jc w:val="center"/>
        <w:rPr>
          <w:rFonts w:ascii="Tahoma" w:hAnsi="Tahoma" w:cs="Tahoma"/>
          <w:b/>
          <w:sz w:val="28"/>
          <w:szCs w:val="28"/>
          <w:u w:val="single"/>
        </w:rPr>
      </w:pPr>
    </w:p>
    <w:p w:rsidR="009F5235" w:rsidRDefault="009F5235" w:rsidP="009F5235">
      <w:pPr>
        <w:spacing w:after="0" w:line="240" w:lineRule="auto"/>
        <w:jc w:val="center"/>
        <w:rPr>
          <w:rFonts w:ascii="Tahoma" w:hAnsi="Tahoma" w:cs="Tahoma"/>
          <w:b/>
          <w:sz w:val="28"/>
          <w:szCs w:val="28"/>
          <w:u w:val="single"/>
        </w:rPr>
      </w:pPr>
      <w:r w:rsidRPr="009F5235">
        <w:rPr>
          <w:rFonts w:ascii="Tahoma" w:hAnsi="Tahoma" w:cs="Tahoma"/>
          <w:b/>
          <w:sz w:val="28"/>
          <w:szCs w:val="28"/>
          <w:u w:val="single"/>
        </w:rPr>
        <w:t xml:space="preserve">PROCES </w:t>
      </w:r>
      <w:r>
        <w:rPr>
          <w:rFonts w:ascii="Tahoma" w:hAnsi="Tahoma" w:cs="Tahoma"/>
          <w:b/>
          <w:sz w:val="28"/>
          <w:szCs w:val="28"/>
          <w:u w:val="single"/>
        </w:rPr>
        <w:t>–</w:t>
      </w:r>
      <w:r w:rsidRPr="009F5235">
        <w:rPr>
          <w:rFonts w:ascii="Tahoma" w:hAnsi="Tahoma" w:cs="Tahoma"/>
          <w:b/>
          <w:sz w:val="28"/>
          <w:szCs w:val="28"/>
          <w:u w:val="single"/>
        </w:rPr>
        <w:t xml:space="preserve"> VERBAL</w:t>
      </w:r>
    </w:p>
    <w:p w:rsidR="009F5235" w:rsidRDefault="009F5235" w:rsidP="009F5235">
      <w:pPr>
        <w:spacing w:after="0" w:line="240" w:lineRule="auto"/>
        <w:jc w:val="center"/>
        <w:rPr>
          <w:rFonts w:ascii="Tahoma" w:hAnsi="Tahoma" w:cs="Tahoma"/>
          <w:b/>
          <w:sz w:val="28"/>
          <w:szCs w:val="28"/>
          <w:u w:val="single"/>
        </w:rPr>
      </w:pPr>
    </w:p>
    <w:p w:rsidR="009F5235" w:rsidRDefault="009F5235" w:rsidP="00DF0FC8">
      <w:pPr>
        <w:jc w:val="center"/>
        <w:rPr>
          <w:rFonts w:ascii="Tahoma" w:hAnsi="Tahoma" w:cs="Tahoma"/>
          <w:sz w:val="28"/>
          <w:szCs w:val="28"/>
          <w:u w:val="single"/>
        </w:rPr>
      </w:pPr>
      <w:r>
        <w:rPr>
          <w:rFonts w:ascii="Tahoma" w:hAnsi="Tahoma" w:cs="Tahoma"/>
          <w:sz w:val="24"/>
          <w:szCs w:val="24"/>
        </w:rPr>
        <w:t xml:space="preserve">încheiat azi, </w:t>
      </w:r>
      <w:r w:rsidR="00D678A3">
        <w:rPr>
          <w:rFonts w:ascii="Tahoma" w:hAnsi="Tahoma" w:cs="Tahoma"/>
          <w:b/>
          <w:sz w:val="24"/>
          <w:szCs w:val="24"/>
        </w:rPr>
        <w:t>30 octombrie</w:t>
      </w:r>
      <w:r w:rsidR="001D4A9A">
        <w:rPr>
          <w:rFonts w:ascii="Tahoma" w:hAnsi="Tahoma" w:cs="Tahoma"/>
          <w:b/>
          <w:sz w:val="24"/>
          <w:szCs w:val="24"/>
        </w:rPr>
        <w:t xml:space="preserve"> 2014</w:t>
      </w:r>
      <w:r>
        <w:rPr>
          <w:rFonts w:ascii="Tahoma" w:hAnsi="Tahoma" w:cs="Tahoma"/>
          <w:sz w:val="24"/>
          <w:szCs w:val="24"/>
        </w:rPr>
        <w:t xml:space="preserve">, cu ocazia desfăşurării </w:t>
      </w:r>
      <w:r w:rsidRPr="009F5235">
        <w:rPr>
          <w:rFonts w:ascii="Tahoma" w:hAnsi="Tahoma" w:cs="Tahoma"/>
          <w:b/>
          <w:sz w:val="24"/>
          <w:szCs w:val="24"/>
        </w:rPr>
        <w:t xml:space="preserve">şedinţei </w:t>
      </w:r>
      <w:r w:rsidR="009B0086">
        <w:rPr>
          <w:rFonts w:ascii="Tahoma" w:hAnsi="Tahoma" w:cs="Tahoma"/>
          <w:b/>
          <w:sz w:val="24"/>
          <w:szCs w:val="24"/>
        </w:rPr>
        <w:t>ordinare</w:t>
      </w:r>
      <w:r>
        <w:rPr>
          <w:rFonts w:ascii="Tahoma" w:hAnsi="Tahoma" w:cs="Tahoma"/>
          <w:sz w:val="24"/>
          <w:szCs w:val="24"/>
        </w:rPr>
        <w:t xml:space="preserve"> a Consiliului Local al Municipiului Dej, care a fost convocată în conformitate cu prevederile </w:t>
      </w:r>
      <w:r w:rsidR="00411A4C">
        <w:rPr>
          <w:rFonts w:ascii="Tahoma" w:hAnsi="Tahoma" w:cs="Tahoma"/>
          <w:sz w:val="24"/>
          <w:szCs w:val="24"/>
        </w:rPr>
        <w:t>‚</w:t>
      </w:r>
      <w:r>
        <w:rPr>
          <w:rFonts w:ascii="Tahoma" w:hAnsi="Tahoma" w:cs="Tahoma"/>
          <w:sz w:val="24"/>
          <w:szCs w:val="24"/>
        </w:rPr>
        <w:t>art. 39</w:t>
      </w:r>
      <w:r w:rsidR="00411A4C">
        <w:rPr>
          <w:rFonts w:ascii="Tahoma" w:hAnsi="Tahoma" w:cs="Tahoma"/>
          <w:sz w:val="24"/>
          <w:szCs w:val="24"/>
        </w:rPr>
        <w:t>’</w:t>
      </w:r>
      <w:r>
        <w:rPr>
          <w:rFonts w:ascii="Tahoma" w:hAnsi="Tahoma" w:cs="Tahoma"/>
          <w:sz w:val="24"/>
          <w:szCs w:val="24"/>
        </w:rPr>
        <w:t xml:space="preserve">, alin. </w:t>
      </w:r>
      <w:r w:rsidR="00411A4C">
        <w:rPr>
          <w:rFonts w:ascii="Tahoma" w:hAnsi="Tahoma" w:cs="Tahoma"/>
          <w:sz w:val="24"/>
          <w:szCs w:val="24"/>
        </w:rPr>
        <w:t>(</w:t>
      </w:r>
      <w:r w:rsidR="007228D0">
        <w:rPr>
          <w:rFonts w:ascii="Tahoma" w:hAnsi="Tahoma" w:cs="Tahoma"/>
          <w:sz w:val="24"/>
          <w:szCs w:val="24"/>
        </w:rPr>
        <w:t>1</w:t>
      </w:r>
      <w:r w:rsidR="00411A4C">
        <w:rPr>
          <w:rFonts w:ascii="Tahoma" w:hAnsi="Tahoma" w:cs="Tahoma"/>
          <w:sz w:val="24"/>
          <w:szCs w:val="24"/>
        </w:rPr>
        <w:t>)</w:t>
      </w:r>
      <w:r>
        <w:rPr>
          <w:rFonts w:ascii="Tahoma" w:hAnsi="Tahoma" w:cs="Tahoma"/>
          <w:sz w:val="24"/>
          <w:szCs w:val="24"/>
        </w:rPr>
        <w:t xml:space="preserve"> din Legea Nr. 215/2001, republicată, cu modificările şi completările ulterioare, conform Dispoziţiei Primarului Nr.</w:t>
      </w:r>
      <w:r w:rsidR="00DF0FC8">
        <w:rPr>
          <w:rFonts w:ascii="Tahoma" w:hAnsi="Tahoma" w:cs="Tahoma"/>
          <w:sz w:val="24"/>
          <w:szCs w:val="24"/>
        </w:rPr>
        <w:t xml:space="preserve"> </w:t>
      </w:r>
      <w:r w:rsidR="00D678A3">
        <w:rPr>
          <w:rFonts w:ascii="Tahoma" w:eastAsia="Times New Roman" w:hAnsi="Tahoma" w:cs="Tahoma"/>
          <w:b/>
          <w:bCs/>
          <w:sz w:val="24"/>
          <w:szCs w:val="24"/>
          <w:lang w:eastAsia="ro-RO"/>
        </w:rPr>
        <w:t xml:space="preserve">1.035 din 22 octombrie </w:t>
      </w:r>
      <w:r w:rsidR="000D05C9" w:rsidRPr="000D05C9">
        <w:rPr>
          <w:rFonts w:ascii="Tahoma" w:eastAsia="Times New Roman" w:hAnsi="Tahoma" w:cs="Tahoma"/>
          <w:b/>
          <w:bCs/>
          <w:sz w:val="24"/>
          <w:szCs w:val="24"/>
          <w:lang w:eastAsia="ro-RO"/>
        </w:rPr>
        <w:t>2014</w:t>
      </w:r>
      <w:r w:rsidR="000D05C9">
        <w:rPr>
          <w:rFonts w:ascii="Tahoma" w:eastAsia="Times New Roman" w:hAnsi="Tahoma" w:cs="Tahoma"/>
          <w:b/>
          <w:bCs/>
          <w:sz w:val="24"/>
          <w:szCs w:val="24"/>
          <w:lang w:eastAsia="ro-RO"/>
        </w:rPr>
        <w:t xml:space="preserve">, </w:t>
      </w:r>
      <w:r w:rsidR="000D05C9">
        <w:rPr>
          <w:rFonts w:ascii="Tahoma" w:hAnsi="Tahoma" w:cs="Tahoma"/>
          <w:sz w:val="24"/>
          <w:szCs w:val="24"/>
        </w:rPr>
        <w:t>cu următoarea</w:t>
      </w:r>
      <w:r w:rsidR="000D05C9">
        <w:rPr>
          <w:rFonts w:ascii="Verdana" w:eastAsia="Times New Roman" w:hAnsi="Verdana"/>
          <w:b/>
          <w:bCs/>
          <w:sz w:val="24"/>
          <w:szCs w:val="24"/>
          <w:lang w:eastAsia="ro-RO"/>
        </w:rPr>
        <w:t xml:space="preserve">            </w:t>
      </w:r>
      <w:r w:rsidR="00DF0FC8">
        <w:rPr>
          <w:rFonts w:ascii="Verdana" w:eastAsia="Times New Roman" w:hAnsi="Verdana"/>
          <w:b/>
          <w:bCs/>
          <w:sz w:val="24"/>
          <w:szCs w:val="24"/>
          <w:lang w:eastAsia="ro-RO"/>
        </w:rPr>
        <w:t xml:space="preserve"> </w:t>
      </w:r>
    </w:p>
    <w:p w:rsidR="009F5235" w:rsidRDefault="009F5235" w:rsidP="009F5235">
      <w:pPr>
        <w:spacing w:after="0" w:line="240" w:lineRule="auto"/>
        <w:jc w:val="center"/>
        <w:rPr>
          <w:rFonts w:ascii="Tahoma" w:hAnsi="Tahoma" w:cs="Tahoma"/>
          <w:b/>
          <w:sz w:val="28"/>
          <w:szCs w:val="28"/>
          <w:u w:val="single"/>
        </w:rPr>
      </w:pPr>
      <w:r w:rsidRPr="009F5235">
        <w:rPr>
          <w:rFonts w:ascii="Tahoma" w:hAnsi="Tahoma" w:cs="Tahoma"/>
          <w:b/>
          <w:sz w:val="28"/>
          <w:szCs w:val="28"/>
          <w:u w:val="single"/>
        </w:rPr>
        <w:t>ORDINE DE ZI:</w:t>
      </w:r>
    </w:p>
    <w:p w:rsidR="00DF0FC8" w:rsidRDefault="00DF0FC8" w:rsidP="009F5235">
      <w:pPr>
        <w:spacing w:after="0" w:line="240" w:lineRule="auto"/>
        <w:jc w:val="center"/>
        <w:rPr>
          <w:rFonts w:ascii="Tahoma" w:hAnsi="Tahoma" w:cs="Tahoma"/>
          <w:b/>
          <w:sz w:val="28"/>
          <w:szCs w:val="28"/>
          <w:u w:val="single"/>
        </w:rPr>
      </w:pPr>
    </w:p>
    <w:p w:rsidR="00D678A3" w:rsidRDefault="000D05C9" w:rsidP="00D678A3">
      <w:pPr>
        <w:pStyle w:val="Antet"/>
        <w:tabs>
          <w:tab w:val="clear" w:pos="4536"/>
          <w:tab w:val="clear" w:pos="9072"/>
          <w:tab w:val="center" w:pos="0"/>
          <w:tab w:val="right" w:pos="10065"/>
          <w:tab w:val="center" w:pos="10206"/>
        </w:tabs>
        <w:spacing w:after="0"/>
        <w:jc w:val="both"/>
        <w:rPr>
          <w:rFonts w:ascii="Tahoma" w:eastAsia="Times New Roman" w:hAnsi="Tahoma" w:cs="Tahoma"/>
          <w:b/>
          <w:color w:val="000000"/>
          <w:sz w:val="24"/>
          <w:szCs w:val="24"/>
          <w:lang w:val="ro-RO" w:eastAsia="x-none"/>
        </w:rPr>
      </w:pPr>
      <w:r>
        <w:rPr>
          <w:rFonts w:ascii="Tahoma" w:eastAsia="Times New Roman" w:hAnsi="Tahoma" w:cs="Tahoma"/>
          <w:b/>
          <w:sz w:val="24"/>
          <w:szCs w:val="24"/>
          <w:lang w:val="ro-RO" w:eastAsia="x-none"/>
        </w:rPr>
        <w:t xml:space="preserve">  </w:t>
      </w:r>
      <w:r w:rsidR="001D4A9A">
        <w:rPr>
          <w:rFonts w:ascii="Tahoma" w:eastAsia="Times New Roman" w:hAnsi="Tahoma" w:cs="Tahoma"/>
          <w:b/>
          <w:sz w:val="24"/>
          <w:szCs w:val="24"/>
          <w:lang w:eastAsia="x-none"/>
        </w:rPr>
        <w:t xml:space="preserve"> </w:t>
      </w:r>
      <w:r>
        <w:rPr>
          <w:rFonts w:ascii="Tahoma" w:eastAsia="Times New Roman" w:hAnsi="Tahoma" w:cs="Tahoma"/>
          <w:b/>
          <w:sz w:val="24"/>
          <w:szCs w:val="24"/>
          <w:lang w:val="ro-RO" w:eastAsia="x-none"/>
        </w:rPr>
        <w:t xml:space="preserve">  </w:t>
      </w:r>
      <w:r w:rsidR="001D4A9A">
        <w:rPr>
          <w:rFonts w:ascii="Tahoma" w:eastAsia="Times New Roman" w:hAnsi="Tahoma" w:cs="Tahoma"/>
          <w:b/>
          <w:sz w:val="24"/>
          <w:szCs w:val="24"/>
          <w:lang w:eastAsia="x-none"/>
        </w:rPr>
        <w:t>1</w:t>
      </w:r>
      <w:r w:rsidR="001D4A9A" w:rsidRPr="00D678A3">
        <w:rPr>
          <w:rFonts w:ascii="Tahoma" w:eastAsia="Times New Roman" w:hAnsi="Tahoma" w:cs="Tahoma"/>
          <w:b/>
          <w:sz w:val="24"/>
          <w:szCs w:val="24"/>
          <w:lang w:eastAsia="x-none"/>
        </w:rPr>
        <w:t xml:space="preserve">. </w:t>
      </w:r>
      <w:r w:rsidR="00D678A3" w:rsidRPr="00D678A3">
        <w:rPr>
          <w:rFonts w:ascii="Tahoma" w:eastAsia="Times New Roman" w:hAnsi="Tahoma" w:cs="Tahoma"/>
          <w:b/>
          <w:color w:val="000000"/>
          <w:sz w:val="24"/>
          <w:szCs w:val="24"/>
          <w:lang w:eastAsia="x-none"/>
        </w:rPr>
        <w:t xml:space="preserve">Proiect de </w:t>
      </w:r>
      <w:r w:rsidR="00D678A3" w:rsidRPr="00D678A3">
        <w:rPr>
          <w:rFonts w:ascii="Tahoma" w:eastAsia="Times New Roman" w:hAnsi="Tahoma" w:cs="Tahoma"/>
          <w:b/>
          <w:sz w:val="24"/>
          <w:szCs w:val="24"/>
          <w:lang w:eastAsia="x-none"/>
        </w:rPr>
        <w:t>hotărâre</w:t>
      </w:r>
      <w:r w:rsidR="00D678A3" w:rsidRPr="00D678A3">
        <w:rPr>
          <w:rFonts w:ascii="Tahoma" w:eastAsia="Times New Roman" w:hAnsi="Tahoma" w:cs="Tahoma"/>
          <w:b/>
          <w:color w:val="000000"/>
          <w:sz w:val="24"/>
          <w:szCs w:val="24"/>
          <w:lang w:eastAsia="x-none"/>
        </w:rPr>
        <w:t xml:space="preserve"> privind aprobarea contului de execuție al Spitalului Municipal Dej la data de 31 august 2014.</w:t>
      </w:r>
    </w:p>
    <w:p w:rsidR="00D678A3" w:rsidRPr="00D678A3" w:rsidRDefault="00D678A3" w:rsidP="00D678A3">
      <w:pPr>
        <w:pStyle w:val="Antet"/>
        <w:tabs>
          <w:tab w:val="clear" w:pos="4536"/>
          <w:tab w:val="clear" w:pos="9072"/>
          <w:tab w:val="center" w:pos="0"/>
          <w:tab w:val="right" w:pos="10065"/>
          <w:tab w:val="center" w:pos="10206"/>
        </w:tabs>
        <w:spacing w:after="0"/>
        <w:jc w:val="both"/>
        <w:rPr>
          <w:rFonts w:ascii="Tahoma" w:eastAsia="Times New Roman" w:hAnsi="Tahoma" w:cs="Tahoma"/>
          <w:b/>
          <w:color w:val="000000"/>
          <w:sz w:val="24"/>
          <w:szCs w:val="24"/>
          <w:lang w:eastAsia="x-none"/>
        </w:rPr>
      </w:pPr>
      <w:r w:rsidRPr="00D678A3">
        <w:rPr>
          <w:rFonts w:ascii="Tahoma" w:eastAsia="Times New Roman" w:hAnsi="Tahoma" w:cs="Tahoma"/>
          <w:b/>
          <w:color w:val="000000"/>
          <w:sz w:val="24"/>
          <w:szCs w:val="24"/>
          <w:lang w:eastAsia="x-none"/>
        </w:rPr>
        <w:t xml:space="preserve">      2.  Proiect de </w:t>
      </w:r>
      <w:r w:rsidRPr="00D678A3">
        <w:rPr>
          <w:rFonts w:ascii="Tahoma" w:eastAsia="Times New Roman" w:hAnsi="Tahoma" w:cs="Tahoma"/>
          <w:b/>
          <w:sz w:val="24"/>
          <w:szCs w:val="24"/>
          <w:lang w:eastAsia="x-none"/>
        </w:rPr>
        <w:t>hotărâre</w:t>
      </w:r>
      <w:r w:rsidRPr="00D678A3">
        <w:rPr>
          <w:rFonts w:ascii="Tahoma" w:eastAsia="Times New Roman" w:hAnsi="Tahoma" w:cs="Tahoma"/>
          <w:b/>
          <w:color w:val="000000"/>
          <w:sz w:val="24"/>
          <w:szCs w:val="24"/>
          <w:lang w:eastAsia="x-none"/>
        </w:rPr>
        <w:t xml:space="preserve"> privind aprobarea contului de execuție al Spitalului Municipal Dej la data de 30 septembrie 2014.</w:t>
      </w:r>
    </w:p>
    <w:p w:rsidR="00D678A3" w:rsidRPr="00D678A3" w:rsidRDefault="00D678A3" w:rsidP="00D678A3">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sidRPr="00D678A3">
        <w:rPr>
          <w:rFonts w:ascii="Tahoma" w:eastAsia="Times New Roman" w:hAnsi="Tahoma" w:cs="Tahoma"/>
          <w:b/>
          <w:color w:val="000000"/>
          <w:sz w:val="24"/>
          <w:szCs w:val="24"/>
          <w:lang w:eastAsia="x-none"/>
        </w:rPr>
        <w:t xml:space="preserve">      3. </w:t>
      </w:r>
      <w:r w:rsidRPr="00D678A3">
        <w:rPr>
          <w:rFonts w:ascii="Tahoma" w:eastAsia="Times New Roman" w:hAnsi="Tahoma" w:cs="Tahoma"/>
          <w:b/>
          <w:color w:val="000000"/>
          <w:sz w:val="24"/>
          <w:szCs w:val="24"/>
          <w:lang w:val="x-none" w:eastAsia="x-none"/>
        </w:rPr>
        <w:t xml:space="preserve">Proiect de </w:t>
      </w:r>
      <w:r w:rsidRPr="00D678A3">
        <w:rPr>
          <w:rFonts w:ascii="Tahoma" w:eastAsia="Times New Roman" w:hAnsi="Tahoma" w:cs="Tahoma"/>
          <w:b/>
          <w:sz w:val="24"/>
          <w:szCs w:val="24"/>
          <w:lang w:val="x-none" w:eastAsia="x-none"/>
        </w:rPr>
        <w:t>hotărâre</w:t>
      </w:r>
      <w:r w:rsidRPr="00D678A3">
        <w:rPr>
          <w:rFonts w:ascii="Tahoma" w:eastAsia="Times New Roman" w:hAnsi="Tahoma" w:cs="Tahoma"/>
          <w:b/>
          <w:color w:val="000000"/>
          <w:sz w:val="24"/>
          <w:szCs w:val="24"/>
          <w:lang w:val="x-none" w:eastAsia="x-none"/>
        </w:rPr>
        <w:t xml:space="preserve"> privind aprobarea</w:t>
      </w:r>
      <w:r w:rsidRPr="00D678A3">
        <w:rPr>
          <w:rFonts w:ascii="Tahoma" w:eastAsia="Times New Roman" w:hAnsi="Tahoma" w:cs="Tahoma"/>
          <w:b/>
          <w:color w:val="000000"/>
          <w:sz w:val="24"/>
          <w:szCs w:val="24"/>
          <w:lang w:eastAsia="x-none"/>
        </w:rPr>
        <w:t xml:space="preserve"> rectificării bugetului de venituri și cheltuieli și modificarea Listelor de investiții ale Spitalului Municipal Dej pe anul 2014.</w:t>
      </w:r>
    </w:p>
    <w:p w:rsidR="00D678A3" w:rsidRPr="00D678A3" w:rsidRDefault="00D678A3" w:rsidP="00D678A3">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sidRPr="00D678A3">
        <w:rPr>
          <w:rFonts w:ascii="Tahoma" w:eastAsia="Times New Roman" w:hAnsi="Tahoma" w:cs="Tahoma"/>
          <w:b/>
          <w:color w:val="000000"/>
          <w:sz w:val="24"/>
          <w:szCs w:val="24"/>
          <w:lang w:eastAsia="x-none"/>
        </w:rPr>
        <w:t xml:space="preserve">      4. </w:t>
      </w:r>
      <w:r w:rsidRPr="00D678A3">
        <w:rPr>
          <w:rFonts w:ascii="Tahoma" w:eastAsia="Times New Roman" w:hAnsi="Tahoma" w:cs="Tahoma"/>
          <w:b/>
          <w:color w:val="000000"/>
          <w:sz w:val="24"/>
          <w:szCs w:val="24"/>
          <w:lang w:val="x-none" w:eastAsia="x-none"/>
        </w:rPr>
        <w:t xml:space="preserve">Proiect de </w:t>
      </w:r>
      <w:r w:rsidRPr="00D678A3">
        <w:rPr>
          <w:rFonts w:ascii="Tahoma" w:eastAsia="Times New Roman" w:hAnsi="Tahoma" w:cs="Tahoma"/>
          <w:b/>
          <w:sz w:val="24"/>
          <w:szCs w:val="24"/>
          <w:lang w:val="x-none" w:eastAsia="x-none"/>
        </w:rPr>
        <w:t>hotărâre</w:t>
      </w:r>
      <w:r w:rsidRPr="00D678A3">
        <w:rPr>
          <w:rFonts w:ascii="Tahoma" w:eastAsia="Times New Roman" w:hAnsi="Tahoma" w:cs="Tahoma"/>
          <w:b/>
          <w:color w:val="000000"/>
          <w:sz w:val="24"/>
          <w:szCs w:val="24"/>
          <w:lang w:val="x-none" w:eastAsia="x-none"/>
        </w:rPr>
        <w:t xml:space="preserve"> privind aprobarea</w:t>
      </w:r>
      <w:r w:rsidRPr="00D678A3">
        <w:rPr>
          <w:rFonts w:ascii="Tahoma" w:eastAsia="Times New Roman" w:hAnsi="Tahoma" w:cs="Tahoma"/>
          <w:b/>
          <w:color w:val="000000"/>
          <w:sz w:val="24"/>
          <w:szCs w:val="24"/>
          <w:lang w:eastAsia="x-none"/>
        </w:rPr>
        <w:t xml:space="preserve"> rectificării bugetului local de venituri și cheltuieli al Consiliului Local al Municipiului Dej, pe anul 2014 și virarea de credite de la un capitol la alt capitol al clasificației bugetare.  </w:t>
      </w:r>
    </w:p>
    <w:p w:rsidR="00D678A3" w:rsidRPr="00D678A3" w:rsidRDefault="00D678A3" w:rsidP="00D678A3">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sidRPr="00D678A3">
        <w:rPr>
          <w:rFonts w:ascii="Tahoma" w:eastAsia="Times New Roman" w:hAnsi="Tahoma" w:cs="Tahoma"/>
          <w:b/>
          <w:color w:val="000000"/>
          <w:sz w:val="24"/>
          <w:szCs w:val="24"/>
          <w:lang w:eastAsia="x-none"/>
        </w:rPr>
        <w:t xml:space="preserve">     5. </w:t>
      </w:r>
      <w:r w:rsidRPr="00D678A3">
        <w:rPr>
          <w:rFonts w:ascii="Tahoma" w:eastAsia="Times New Roman" w:hAnsi="Tahoma" w:cs="Tahoma"/>
          <w:b/>
          <w:color w:val="000000"/>
          <w:sz w:val="24"/>
          <w:szCs w:val="24"/>
          <w:lang w:val="x-none" w:eastAsia="x-none"/>
        </w:rPr>
        <w:t xml:space="preserve">Proiect de </w:t>
      </w:r>
      <w:r w:rsidRPr="00D678A3">
        <w:rPr>
          <w:rFonts w:ascii="Tahoma" w:eastAsia="Times New Roman" w:hAnsi="Tahoma" w:cs="Tahoma"/>
          <w:b/>
          <w:sz w:val="24"/>
          <w:szCs w:val="24"/>
          <w:lang w:val="x-none" w:eastAsia="x-none"/>
        </w:rPr>
        <w:t>hotărâre</w:t>
      </w:r>
      <w:r w:rsidRPr="00D678A3">
        <w:rPr>
          <w:rFonts w:ascii="Tahoma" w:eastAsia="Times New Roman" w:hAnsi="Tahoma" w:cs="Tahoma"/>
          <w:b/>
          <w:color w:val="000000"/>
          <w:sz w:val="24"/>
          <w:szCs w:val="24"/>
          <w:lang w:val="x-none" w:eastAsia="x-none"/>
        </w:rPr>
        <w:t xml:space="preserve"> privind</w:t>
      </w:r>
      <w:r w:rsidRPr="00D678A3">
        <w:rPr>
          <w:rFonts w:ascii="Tahoma" w:eastAsia="Times New Roman" w:hAnsi="Tahoma" w:cs="Tahoma"/>
          <w:b/>
          <w:color w:val="000000"/>
          <w:sz w:val="24"/>
          <w:szCs w:val="24"/>
          <w:lang w:eastAsia="x-none"/>
        </w:rPr>
        <w:t xml:space="preserve"> introducerea în Inventarul bunurilor care aparțin domeniului public al Municipiului Dej a obiectivelor ce urmează a fi cuprinse în Contractul de Delegare a Serviciului de Alimentare cu Apă și Canalizare.</w:t>
      </w:r>
    </w:p>
    <w:p w:rsidR="00D678A3" w:rsidRPr="00D678A3" w:rsidRDefault="00D678A3" w:rsidP="00D678A3">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sidRPr="00D678A3">
        <w:rPr>
          <w:rFonts w:ascii="Tahoma" w:eastAsia="Times New Roman" w:hAnsi="Tahoma" w:cs="Tahoma"/>
          <w:b/>
          <w:color w:val="000000"/>
          <w:sz w:val="24"/>
          <w:szCs w:val="24"/>
          <w:lang w:eastAsia="x-none"/>
        </w:rPr>
        <w:t xml:space="preserve">     6.</w:t>
      </w:r>
      <w:r w:rsidRPr="00D678A3">
        <w:rPr>
          <w:rFonts w:ascii="Tahoma" w:eastAsia="Times New Roman" w:hAnsi="Tahoma" w:cs="Tahoma"/>
          <w:b/>
          <w:color w:val="000000"/>
          <w:sz w:val="24"/>
          <w:szCs w:val="24"/>
          <w:lang w:val="x-none" w:eastAsia="x-none"/>
        </w:rPr>
        <w:t xml:space="preserve"> Proiect de </w:t>
      </w:r>
      <w:r w:rsidRPr="00D678A3">
        <w:rPr>
          <w:rFonts w:ascii="Tahoma" w:eastAsia="Times New Roman" w:hAnsi="Tahoma" w:cs="Tahoma"/>
          <w:b/>
          <w:sz w:val="24"/>
          <w:szCs w:val="24"/>
          <w:lang w:val="x-none" w:eastAsia="x-none"/>
        </w:rPr>
        <w:t>hotărâre</w:t>
      </w:r>
      <w:r w:rsidRPr="00D678A3">
        <w:rPr>
          <w:rFonts w:ascii="Tahoma" w:eastAsia="Times New Roman" w:hAnsi="Tahoma" w:cs="Tahoma"/>
          <w:b/>
          <w:color w:val="000000"/>
          <w:sz w:val="24"/>
          <w:szCs w:val="24"/>
          <w:lang w:val="x-none" w:eastAsia="x-none"/>
        </w:rPr>
        <w:t xml:space="preserve"> privind aprobarea</w:t>
      </w:r>
      <w:r w:rsidRPr="00D678A3">
        <w:rPr>
          <w:rFonts w:ascii="Tahoma" w:eastAsia="Times New Roman" w:hAnsi="Tahoma" w:cs="Tahoma"/>
          <w:b/>
          <w:color w:val="000000"/>
          <w:sz w:val="24"/>
          <w:szCs w:val="24"/>
          <w:lang w:eastAsia="x-none"/>
        </w:rPr>
        <w:t xml:space="preserve"> reprezentanților Consiliului local în Consiliile de Administrație ale unităților de învățământ din Municipiul Dej.</w:t>
      </w:r>
    </w:p>
    <w:p w:rsidR="00D678A3" w:rsidRPr="00D678A3" w:rsidRDefault="00D678A3" w:rsidP="00D678A3">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sidRPr="00D678A3">
        <w:rPr>
          <w:rFonts w:ascii="Tahoma" w:eastAsia="Times New Roman" w:hAnsi="Tahoma" w:cs="Tahoma"/>
          <w:b/>
          <w:color w:val="000000"/>
          <w:sz w:val="24"/>
          <w:szCs w:val="24"/>
          <w:lang w:eastAsia="x-none"/>
        </w:rPr>
        <w:t xml:space="preserve">     7. </w:t>
      </w:r>
      <w:r w:rsidRPr="00D678A3">
        <w:rPr>
          <w:rFonts w:ascii="Tahoma" w:eastAsia="Times New Roman" w:hAnsi="Tahoma" w:cs="Tahoma"/>
          <w:b/>
          <w:color w:val="000000"/>
          <w:sz w:val="24"/>
          <w:szCs w:val="24"/>
          <w:lang w:val="x-none" w:eastAsia="x-none"/>
        </w:rPr>
        <w:t xml:space="preserve">Proiect de </w:t>
      </w:r>
      <w:r w:rsidRPr="00D678A3">
        <w:rPr>
          <w:rFonts w:ascii="Tahoma" w:eastAsia="Times New Roman" w:hAnsi="Tahoma" w:cs="Tahoma"/>
          <w:b/>
          <w:sz w:val="24"/>
          <w:szCs w:val="24"/>
          <w:lang w:val="x-none" w:eastAsia="x-none"/>
        </w:rPr>
        <w:t>hotărâre</w:t>
      </w:r>
      <w:r w:rsidRPr="00D678A3">
        <w:rPr>
          <w:rFonts w:ascii="Tahoma" w:eastAsia="Times New Roman" w:hAnsi="Tahoma" w:cs="Tahoma"/>
          <w:b/>
          <w:color w:val="000000"/>
          <w:sz w:val="24"/>
          <w:szCs w:val="24"/>
          <w:lang w:val="x-none" w:eastAsia="x-none"/>
        </w:rPr>
        <w:t xml:space="preserve"> privind</w:t>
      </w:r>
      <w:r w:rsidRPr="00D678A3">
        <w:rPr>
          <w:rFonts w:ascii="Tahoma" w:eastAsia="Times New Roman" w:hAnsi="Tahoma" w:cs="Tahoma"/>
          <w:b/>
          <w:color w:val="000000"/>
          <w:sz w:val="24"/>
          <w:szCs w:val="24"/>
          <w:lang w:eastAsia="x-none"/>
        </w:rPr>
        <w:t xml:space="preserve"> aprobarea proiectului și a cheltuielilor legate de proiectul ”Crearea și dotarea Centrului Național de Informare și promovare turistică Dej”, cod SMIS 44238. </w:t>
      </w:r>
    </w:p>
    <w:p w:rsidR="00D678A3" w:rsidRPr="00D678A3" w:rsidRDefault="00D678A3" w:rsidP="00D678A3">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sidRPr="00D678A3">
        <w:rPr>
          <w:rFonts w:ascii="Tahoma" w:eastAsia="Times New Roman" w:hAnsi="Tahoma" w:cs="Tahoma"/>
          <w:b/>
          <w:color w:val="000000"/>
          <w:sz w:val="24"/>
          <w:szCs w:val="24"/>
          <w:lang w:eastAsia="x-none"/>
        </w:rPr>
        <w:t xml:space="preserve">     8. </w:t>
      </w:r>
      <w:r w:rsidRPr="00D678A3">
        <w:rPr>
          <w:rFonts w:ascii="Tahoma" w:eastAsia="Times New Roman" w:hAnsi="Tahoma" w:cs="Tahoma"/>
          <w:b/>
          <w:color w:val="000000"/>
          <w:sz w:val="24"/>
          <w:szCs w:val="24"/>
          <w:lang w:val="x-none" w:eastAsia="x-none"/>
        </w:rPr>
        <w:t xml:space="preserve">Proiect de </w:t>
      </w:r>
      <w:r w:rsidRPr="00D678A3">
        <w:rPr>
          <w:rFonts w:ascii="Tahoma" w:eastAsia="Times New Roman" w:hAnsi="Tahoma" w:cs="Tahoma"/>
          <w:b/>
          <w:sz w:val="24"/>
          <w:szCs w:val="24"/>
          <w:lang w:val="x-none" w:eastAsia="x-none"/>
        </w:rPr>
        <w:t>hotărâre</w:t>
      </w:r>
      <w:r w:rsidRPr="00D678A3">
        <w:rPr>
          <w:rFonts w:ascii="Tahoma" w:eastAsia="Times New Roman" w:hAnsi="Tahoma" w:cs="Tahoma"/>
          <w:b/>
          <w:color w:val="000000"/>
          <w:sz w:val="24"/>
          <w:szCs w:val="24"/>
          <w:lang w:val="x-none" w:eastAsia="x-none"/>
        </w:rPr>
        <w:t xml:space="preserve"> privind aprobarea</w:t>
      </w:r>
      <w:r w:rsidRPr="00D678A3">
        <w:rPr>
          <w:rFonts w:ascii="Tahoma" w:eastAsia="Times New Roman" w:hAnsi="Tahoma" w:cs="Tahoma"/>
          <w:b/>
          <w:color w:val="000000"/>
          <w:sz w:val="24"/>
          <w:szCs w:val="24"/>
          <w:lang w:eastAsia="x-none"/>
        </w:rPr>
        <w:t xml:space="preserve"> prelungirii Contractelor de concesiune pentru terenurile cu destinația ”Extindere la parterul blocului”, care expiră în luna noiembrie 2014.</w:t>
      </w:r>
    </w:p>
    <w:p w:rsidR="00D678A3" w:rsidRPr="00D678A3" w:rsidRDefault="00D678A3" w:rsidP="00D678A3">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sidRPr="00D678A3">
        <w:rPr>
          <w:rFonts w:ascii="Tahoma" w:eastAsia="Times New Roman" w:hAnsi="Tahoma" w:cs="Tahoma"/>
          <w:b/>
          <w:color w:val="000000"/>
          <w:sz w:val="24"/>
          <w:szCs w:val="24"/>
          <w:lang w:eastAsia="x-none"/>
        </w:rPr>
        <w:t xml:space="preserve">     9. </w:t>
      </w:r>
      <w:r w:rsidRPr="00D678A3">
        <w:rPr>
          <w:rFonts w:ascii="Tahoma" w:eastAsia="Times New Roman" w:hAnsi="Tahoma" w:cs="Tahoma"/>
          <w:b/>
          <w:color w:val="000000"/>
          <w:sz w:val="24"/>
          <w:szCs w:val="24"/>
          <w:lang w:val="x-none" w:eastAsia="x-none"/>
        </w:rPr>
        <w:t xml:space="preserve">Proiect de </w:t>
      </w:r>
      <w:r w:rsidRPr="00D678A3">
        <w:rPr>
          <w:rFonts w:ascii="Tahoma" w:eastAsia="Times New Roman" w:hAnsi="Tahoma" w:cs="Tahoma"/>
          <w:b/>
          <w:sz w:val="24"/>
          <w:szCs w:val="24"/>
          <w:lang w:val="x-none" w:eastAsia="x-none"/>
        </w:rPr>
        <w:t>hotărâre</w:t>
      </w:r>
      <w:r w:rsidRPr="00D678A3">
        <w:rPr>
          <w:rFonts w:ascii="Tahoma" w:eastAsia="Times New Roman" w:hAnsi="Tahoma" w:cs="Tahoma"/>
          <w:b/>
          <w:color w:val="000000"/>
          <w:sz w:val="24"/>
          <w:szCs w:val="24"/>
          <w:lang w:val="x-none" w:eastAsia="x-none"/>
        </w:rPr>
        <w:t xml:space="preserve"> privind aprobarea</w:t>
      </w:r>
      <w:r w:rsidRPr="00D678A3">
        <w:rPr>
          <w:rFonts w:ascii="Tahoma" w:eastAsia="Times New Roman" w:hAnsi="Tahoma" w:cs="Tahoma"/>
          <w:b/>
          <w:color w:val="000000"/>
          <w:sz w:val="24"/>
          <w:szCs w:val="24"/>
          <w:lang w:eastAsia="x-none"/>
        </w:rPr>
        <w:t xml:space="preserve"> dezmembrării imobilului înscris în C.F. Dej Nr.  59683, loturi atribuite pentru construcția de locuințe în baza Legii Nr. 15/2003. </w:t>
      </w:r>
    </w:p>
    <w:p w:rsidR="00D678A3" w:rsidRPr="00965814" w:rsidRDefault="00D678A3" w:rsidP="00D678A3">
      <w:pPr>
        <w:tabs>
          <w:tab w:val="center" w:pos="0"/>
          <w:tab w:val="center" w:pos="426"/>
        </w:tabs>
        <w:spacing w:after="0" w:line="240" w:lineRule="auto"/>
        <w:jc w:val="both"/>
        <w:rPr>
          <w:rFonts w:ascii="Tahoma" w:eastAsia="Times New Roman" w:hAnsi="Tahoma" w:cs="Tahoma"/>
          <w:b/>
          <w:color w:val="000000"/>
          <w:sz w:val="24"/>
          <w:szCs w:val="24"/>
          <w:u w:val="single"/>
          <w:lang w:eastAsia="x-none"/>
        </w:rPr>
      </w:pPr>
      <w:r w:rsidRPr="00D678A3">
        <w:rPr>
          <w:rFonts w:ascii="Tahoma" w:eastAsia="Times New Roman" w:hAnsi="Tahoma" w:cs="Tahoma"/>
          <w:b/>
          <w:color w:val="000000"/>
          <w:sz w:val="24"/>
          <w:szCs w:val="24"/>
          <w:lang w:eastAsia="x-none"/>
        </w:rPr>
        <w:tab/>
        <w:t xml:space="preserve">    10. </w:t>
      </w:r>
      <w:r w:rsidRPr="00D678A3">
        <w:rPr>
          <w:rFonts w:ascii="Tahoma" w:eastAsia="Times New Roman" w:hAnsi="Tahoma" w:cs="Tahoma"/>
          <w:b/>
          <w:color w:val="000000"/>
          <w:sz w:val="24"/>
          <w:szCs w:val="24"/>
          <w:lang w:val="x-none" w:eastAsia="x-none"/>
        </w:rPr>
        <w:t xml:space="preserve">Proiect de </w:t>
      </w:r>
      <w:r w:rsidRPr="00D678A3">
        <w:rPr>
          <w:rFonts w:ascii="Tahoma" w:eastAsia="Times New Roman" w:hAnsi="Tahoma" w:cs="Tahoma"/>
          <w:b/>
          <w:sz w:val="24"/>
          <w:szCs w:val="24"/>
          <w:lang w:val="x-none" w:eastAsia="x-none"/>
        </w:rPr>
        <w:t>hotărâre</w:t>
      </w:r>
      <w:r w:rsidRPr="00D678A3">
        <w:rPr>
          <w:rFonts w:ascii="Tahoma" w:eastAsia="Times New Roman" w:hAnsi="Tahoma" w:cs="Tahoma"/>
          <w:b/>
          <w:color w:val="000000"/>
          <w:sz w:val="24"/>
          <w:szCs w:val="24"/>
          <w:lang w:val="x-none" w:eastAsia="x-none"/>
        </w:rPr>
        <w:t xml:space="preserve"> privind</w:t>
      </w:r>
      <w:r w:rsidRPr="00D678A3">
        <w:rPr>
          <w:rFonts w:ascii="Tahoma" w:eastAsia="Times New Roman" w:hAnsi="Tahoma" w:cs="Tahoma"/>
          <w:b/>
          <w:color w:val="000000"/>
          <w:sz w:val="24"/>
          <w:szCs w:val="24"/>
          <w:lang w:eastAsia="x-none"/>
        </w:rPr>
        <w:t xml:space="preserve"> majorarea cu 15% a tarifelor la serviciile de</w:t>
      </w:r>
      <w:r w:rsidR="00C1581E">
        <w:rPr>
          <w:rFonts w:ascii="Tahoma" w:eastAsia="Times New Roman" w:hAnsi="Tahoma" w:cs="Tahoma"/>
          <w:b/>
          <w:color w:val="000000"/>
          <w:sz w:val="24"/>
          <w:szCs w:val="24"/>
          <w:lang w:eastAsia="x-none"/>
        </w:rPr>
        <w:t xml:space="preserve"> salubrizare din municipiul Dej – </w:t>
      </w:r>
      <w:r w:rsidR="00C1581E" w:rsidRPr="00965814">
        <w:rPr>
          <w:rFonts w:ascii="Tahoma" w:eastAsia="Times New Roman" w:hAnsi="Tahoma" w:cs="Tahoma"/>
          <w:b/>
          <w:color w:val="000000"/>
          <w:sz w:val="24"/>
          <w:szCs w:val="24"/>
          <w:u w:val="single"/>
          <w:lang w:eastAsia="x-none"/>
        </w:rPr>
        <w:t>retras de pe Ordinea de zi.</w:t>
      </w:r>
    </w:p>
    <w:p w:rsidR="00D678A3" w:rsidRPr="00D678A3" w:rsidRDefault="00D678A3" w:rsidP="00D678A3">
      <w:pPr>
        <w:tabs>
          <w:tab w:val="center" w:pos="0"/>
          <w:tab w:val="center" w:pos="426"/>
        </w:tabs>
        <w:spacing w:after="0" w:line="240" w:lineRule="auto"/>
        <w:jc w:val="both"/>
        <w:rPr>
          <w:rFonts w:ascii="Tahoma" w:eastAsia="Times New Roman" w:hAnsi="Tahoma" w:cs="Tahoma"/>
          <w:b/>
          <w:color w:val="000000"/>
          <w:sz w:val="24"/>
          <w:szCs w:val="24"/>
          <w:lang w:eastAsia="x-none"/>
        </w:rPr>
      </w:pPr>
      <w:r w:rsidRPr="00D678A3">
        <w:rPr>
          <w:rFonts w:ascii="Tahoma" w:eastAsia="Times New Roman" w:hAnsi="Tahoma" w:cs="Tahoma"/>
          <w:b/>
          <w:color w:val="000000"/>
          <w:sz w:val="24"/>
          <w:szCs w:val="24"/>
          <w:lang w:eastAsia="x-none"/>
        </w:rPr>
        <w:tab/>
        <w:t xml:space="preserve">    11. Proiect de hotărâre privind aprobarea regulamentului de organizare și funcționare a Pieței Agroalimentare Dej.</w:t>
      </w:r>
    </w:p>
    <w:p w:rsidR="00D678A3" w:rsidRPr="00D678A3" w:rsidRDefault="00D678A3" w:rsidP="00D678A3">
      <w:pPr>
        <w:tabs>
          <w:tab w:val="center" w:pos="0"/>
          <w:tab w:val="center" w:pos="426"/>
        </w:tabs>
        <w:spacing w:after="0" w:line="240" w:lineRule="auto"/>
        <w:jc w:val="both"/>
        <w:rPr>
          <w:rFonts w:ascii="Tahoma" w:eastAsia="Times New Roman" w:hAnsi="Tahoma" w:cs="Tahoma"/>
          <w:b/>
          <w:color w:val="000000"/>
          <w:sz w:val="24"/>
          <w:szCs w:val="24"/>
          <w:lang w:eastAsia="x-none"/>
        </w:rPr>
      </w:pPr>
      <w:r w:rsidRPr="00D678A3">
        <w:rPr>
          <w:rFonts w:ascii="Tahoma" w:eastAsia="Times New Roman" w:hAnsi="Tahoma" w:cs="Tahoma"/>
          <w:b/>
          <w:color w:val="000000"/>
          <w:sz w:val="24"/>
          <w:szCs w:val="24"/>
          <w:lang w:eastAsia="x-none"/>
        </w:rPr>
        <w:tab/>
        <w:t xml:space="preserve">    12. Proiect de hotărâre privind aprobarea Caietului de sarcini și închirierea prin licitație publică a spațiului situat în Dej, Strada Piața Lupeni Nr. 4.</w:t>
      </w:r>
    </w:p>
    <w:p w:rsidR="00D678A3" w:rsidRPr="00D678A3" w:rsidRDefault="00D678A3" w:rsidP="00D678A3">
      <w:pPr>
        <w:tabs>
          <w:tab w:val="center" w:pos="0"/>
          <w:tab w:val="right" w:pos="9072"/>
        </w:tabs>
        <w:spacing w:after="0" w:line="240" w:lineRule="auto"/>
        <w:jc w:val="both"/>
        <w:rPr>
          <w:rFonts w:ascii="Tahoma" w:eastAsia="Times New Roman" w:hAnsi="Tahoma" w:cs="Tahoma"/>
          <w:b/>
          <w:color w:val="000000"/>
          <w:sz w:val="24"/>
          <w:szCs w:val="24"/>
          <w:lang w:eastAsia="x-none"/>
        </w:rPr>
      </w:pPr>
      <w:r w:rsidRPr="00D678A3">
        <w:rPr>
          <w:rFonts w:ascii="Tahoma" w:eastAsia="Times New Roman" w:hAnsi="Tahoma" w:cs="Tahoma"/>
          <w:b/>
          <w:color w:val="000000"/>
          <w:sz w:val="24"/>
          <w:szCs w:val="24"/>
          <w:lang w:eastAsia="x-none"/>
        </w:rPr>
        <w:t xml:space="preserve">    13. Soluționarea unor probleme ale administrației publice locale: </w:t>
      </w:r>
    </w:p>
    <w:p w:rsidR="007B0BB5" w:rsidRPr="00D678A3" w:rsidRDefault="00D678A3" w:rsidP="00D678A3">
      <w:pPr>
        <w:tabs>
          <w:tab w:val="center" w:pos="0"/>
          <w:tab w:val="right" w:pos="9072"/>
        </w:tabs>
        <w:spacing w:after="0" w:line="240" w:lineRule="auto"/>
        <w:jc w:val="both"/>
        <w:rPr>
          <w:rFonts w:ascii="Tahoma" w:eastAsia="Times New Roman" w:hAnsi="Tahoma" w:cs="Tahoma"/>
          <w:b/>
          <w:color w:val="000000"/>
          <w:sz w:val="24"/>
          <w:szCs w:val="24"/>
          <w:lang w:eastAsia="x-none"/>
        </w:rPr>
      </w:pPr>
      <w:r w:rsidRPr="00D678A3">
        <w:rPr>
          <w:rFonts w:ascii="Tahoma" w:eastAsia="Times New Roman" w:hAnsi="Tahoma" w:cs="Tahoma"/>
          <w:b/>
          <w:color w:val="000000"/>
          <w:sz w:val="24"/>
          <w:szCs w:val="24"/>
          <w:lang w:eastAsia="x-none"/>
        </w:rPr>
        <w:lastRenderedPageBreak/>
        <w:t xml:space="preserve">     Referat privind aprobarea cheltuielilor ocazionate de reorganizarea profesiei de consilier juridic, pentru juriștii de  la Biroul Juridic din cadrul Primăriei Municipiului Dej.</w:t>
      </w:r>
    </w:p>
    <w:p w:rsidR="00411A4C" w:rsidRPr="007B0BB5" w:rsidRDefault="007B0BB5" w:rsidP="007B0BB5">
      <w:pPr>
        <w:tabs>
          <w:tab w:val="center" w:pos="0"/>
          <w:tab w:val="right" w:pos="9072"/>
        </w:tabs>
        <w:spacing w:after="0" w:line="240" w:lineRule="auto"/>
        <w:jc w:val="both"/>
        <w:rPr>
          <w:rFonts w:ascii="Tahoma" w:eastAsia="Times New Roman" w:hAnsi="Tahoma" w:cs="Tahoma"/>
          <w:b/>
          <w:sz w:val="24"/>
          <w:szCs w:val="24"/>
          <w:lang w:eastAsia="x-none"/>
        </w:rPr>
      </w:pPr>
      <w:r>
        <w:rPr>
          <w:rFonts w:ascii="Tahoma" w:eastAsia="Times New Roman" w:hAnsi="Tahoma" w:cs="Tahoma"/>
          <w:b/>
          <w:color w:val="000000"/>
          <w:sz w:val="24"/>
          <w:szCs w:val="24"/>
          <w:lang w:eastAsia="x-none"/>
        </w:rPr>
        <w:t xml:space="preserve">      </w:t>
      </w:r>
      <w:r w:rsidR="007670F2">
        <w:rPr>
          <w:rFonts w:ascii="Tahoma" w:hAnsi="Tahoma" w:cs="Tahoma"/>
          <w:sz w:val="24"/>
          <w:szCs w:val="24"/>
        </w:rPr>
        <w:t xml:space="preserve">La şedinţă sunt </w:t>
      </w:r>
      <w:r w:rsidR="000D05C9">
        <w:rPr>
          <w:rFonts w:ascii="Tahoma" w:hAnsi="Tahoma" w:cs="Tahoma"/>
          <w:b/>
          <w:sz w:val="24"/>
          <w:szCs w:val="24"/>
        </w:rPr>
        <w:t>prezenţi 1</w:t>
      </w:r>
      <w:r>
        <w:rPr>
          <w:rFonts w:ascii="Tahoma" w:hAnsi="Tahoma" w:cs="Tahoma"/>
          <w:b/>
          <w:sz w:val="24"/>
          <w:szCs w:val="24"/>
        </w:rPr>
        <w:t>8</w:t>
      </w:r>
      <w:r w:rsidR="001D4A9A">
        <w:rPr>
          <w:rFonts w:ascii="Tahoma" w:hAnsi="Tahoma" w:cs="Tahoma"/>
          <w:b/>
          <w:sz w:val="24"/>
          <w:szCs w:val="24"/>
        </w:rPr>
        <w:t xml:space="preserve"> </w:t>
      </w:r>
      <w:r w:rsidR="00AD3530" w:rsidRPr="007228D0">
        <w:rPr>
          <w:rFonts w:ascii="Tahoma" w:hAnsi="Tahoma" w:cs="Tahoma"/>
          <w:b/>
          <w:sz w:val="24"/>
          <w:szCs w:val="24"/>
        </w:rPr>
        <w:t>consilieri</w:t>
      </w:r>
      <w:r w:rsidR="00AD3530">
        <w:rPr>
          <w:rFonts w:ascii="Tahoma" w:hAnsi="Tahoma" w:cs="Tahoma"/>
          <w:sz w:val="24"/>
          <w:szCs w:val="24"/>
        </w:rPr>
        <w:t xml:space="preserve">, </w:t>
      </w:r>
      <w:r w:rsidR="00411A4C">
        <w:rPr>
          <w:rFonts w:ascii="Tahoma" w:hAnsi="Tahoma" w:cs="Tahoma"/>
          <w:sz w:val="24"/>
          <w:szCs w:val="24"/>
        </w:rPr>
        <w:t xml:space="preserve">domnul Primar Morar Costan, domnul viceprimar Mureşan Aurelian, domnul secretar Covaciu Andron, şefi de servicii şi funcţionari publici din aparatul propriu de specialitate al primarului, reprezentanţi ai </w:t>
      </w:r>
      <w:r w:rsidR="007228D0">
        <w:rPr>
          <w:rFonts w:ascii="Tahoma" w:hAnsi="Tahoma" w:cs="Tahoma"/>
          <w:sz w:val="24"/>
          <w:szCs w:val="24"/>
        </w:rPr>
        <w:t>unor firme,</w:t>
      </w:r>
      <w:r w:rsidR="001564F2">
        <w:rPr>
          <w:rFonts w:ascii="Tahoma" w:hAnsi="Tahoma" w:cs="Tahoma"/>
          <w:sz w:val="24"/>
          <w:szCs w:val="24"/>
        </w:rPr>
        <w:t xml:space="preserve"> ai Spitalului Municipal Dej,</w:t>
      </w:r>
      <w:r w:rsidR="007228D0">
        <w:rPr>
          <w:rFonts w:ascii="Tahoma" w:hAnsi="Tahoma" w:cs="Tahoma"/>
          <w:sz w:val="24"/>
          <w:szCs w:val="24"/>
        </w:rPr>
        <w:t xml:space="preserve"> cetățeni ai Municipiului Dej, reprezentanți ai </w:t>
      </w:r>
      <w:r w:rsidR="00411A4C">
        <w:rPr>
          <w:rFonts w:ascii="Tahoma" w:hAnsi="Tahoma" w:cs="Tahoma"/>
          <w:sz w:val="24"/>
          <w:szCs w:val="24"/>
        </w:rPr>
        <w:t>mass-media locale.</w:t>
      </w:r>
    </w:p>
    <w:p w:rsidR="001D4A9A" w:rsidRPr="000D05C9" w:rsidRDefault="00732034" w:rsidP="007B0BB5">
      <w:pPr>
        <w:pStyle w:val="Listparagraf"/>
        <w:tabs>
          <w:tab w:val="left" w:pos="9356"/>
        </w:tabs>
        <w:spacing w:after="0" w:line="240" w:lineRule="auto"/>
        <w:ind w:left="0" w:right="709" w:firstLine="705"/>
        <w:jc w:val="both"/>
        <w:rPr>
          <w:rFonts w:ascii="Tahoma" w:hAnsi="Tahoma" w:cs="Tahoma"/>
          <w:b/>
          <w:sz w:val="24"/>
          <w:szCs w:val="24"/>
          <w:u w:val="single"/>
        </w:rPr>
      </w:pPr>
      <w:r>
        <w:rPr>
          <w:rFonts w:ascii="Tahoma" w:hAnsi="Tahoma" w:cs="Tahoma"/>
          <w:sz w:val="24"/>
          <w:szCs w:val="24"/>
        </w:rPr>
        <w:t>Lipse</w:t>
      </w:r>
      <w:r w:rsidR="007B0BB5">
        <w:rPr>
          <w:rFonts w:ascii="Tahoma" w:hAnsi="Tahoma" w:cs="Tahoma"/>
          <w:sz w:val="24"/>
          <w:szCs w:val="24"/>
        </w:rPr>
        <w:t>ște</w:t>
      </w:r>
      <w:r>
        <w:rPr>
          <w:rFonts w:ascii="Tahoma" w:hAnsi="Tahoma" w:cs="Tahoma"/>
          <w:sz w:val="24"/>
          <w:szCs w:val="24"/>
        </w:rPr>
        <w:t xml:space="preserve"> motivat </w:t>
      </w:r>
      <w:r w:rsidR="00D678A3">
        <w:rPr>
          <w:rFonts w:ascii="Tahoma" w:hAnsi="Tahoma" w:cs="Tahoma"/>
          <w:b/>
          <w:sz w:val="24"/>
          <w:szCs w:val="24"/>
          <w:u w:val="single"/>
        </w:rPr>
        <w:t>doamna consilier Alexandru Melinda Gabriela.</w:t>
      </w:r>
    </w:p>
    <w:p w:rsidR="00411A4C" w:rsidRDefault="007B0BB5" w:rsidP="007B0BB5">
      <w:pPr>
        <w:pStyle w:val="Listparagraf"/>
        <w:spacing w:after="0" w:line="240" w:lineRule="auto"/>
        <w:ind w:left="0" w:right="709"/>
        <w:jc w:val="both"/>
        <w:rPr>
          <w:rFonts w:ascii="Tahoma" w:hAnsi="Tahoma" w:cs="Tahoma"/>
          <w:sz w:val="24"/>
          <w:szCs w:val="24"/>
        </w:rPr>
      </w:pPr>
      <w:r>
        <w:rPr>
          <w:rFonts w:ascii="Tahoma" w:hAnsi="Tahoma" w:cs="Tahoma"/>
          <w:sz w:val="24"/>
          <w:szCs w:val="24"/>
        </w:rPr>
        <w:t xml:space="preserve">         </w:t>
      </w:r>
      <w:r w:rsidR="00411A4C">
        <w:rPr>
          <w:rFonts w:ascii="Tahoma" w:hAnsi="Tahoma" w:cs="Tahoma"/>
          <w:sz w:val="24"/>
          <w:szCs w:val="24"/>
        </w:rPr>
        <w:t xml:space="preserve">Şedinţa publică </w:t>
      </w:r>
      <w:r w:rsidR="00A12330">
        <w:rPr>
          <w:rFonts w:ascii="Tahoma" w:hAnsi="Tahoma" w:cs="Tahoma"/>
          <w:sz w:val="24"/>
          <w:szCs w:val="24"/>
        </w:rPr>
        <w:t>este</w:t>
      </w:r>
      <w:r w:rsidR="00411A4C">
        <w:rPr>
          <w:rFonts w:ascii="Tahoma" w:hAnsi="Tahoma" w:cs="Tahoma"/>
          <w:sz w:val="24"/>
          <w:szCs w:val="24"/>
        </w:rPr>
        <w:t xml:space="preserve"> condusă de </w:t>
      </w:r>
      <w:r w:rsidR="001D4A9A">
        <w:rPr>
          <w:rFonts w:ascii="Tahoma" w:hAnsi="Tahoma" w:cs="Tahoma"/>
          <w:b/>
          <w:sz w:val="24"/>
          <w:szCs w:val="24"/>
          <w:u w:val="single"/>
        </w:rPr>
        <w:t xml:space="preserve">domnul consilier </w:t>
      </w:r>
      <w:r>
        <w:rPr>
          <w:rFonts w:ascii="Tahoma" w:hAnsi="Tahoma" w:cs="Tahoma"/>
          <w:b/>
          <w:sz w:val="24"/>
          <w:szCs w:val="24"/>
          <w:u w:val="single"/>
        </w:rPr>
        <w:t>Rusu Vasile – Călin.</w:t>
      </w:r>
    </w:p>
    <w:p w:rsidR="000D05C9" w:rsidRDefault="00411A4C" w:rsidP="000D05C9">
      <w:pPr>
        <w:pStyle w:val="Listparagraf"/>
        <w:spacing w:after="0" w:line="240" w:lineRule="auto"/>
        <w:ind w:left="0"/>
        <w:jc w:val="both"/>
        <w:rPr>
          <w:rFonts w:ascii="Tahoma" w:eastAsia="Times New Roman" w:hAnsi="Tahoma" w:cs="Tahoma"/>
          <w:sz w:val="24"/>
          <w:szCs w:val="20"/>
          <w:lang w:eastAsia="ro-RO"/>
        </w:rPr>
      </w:pPr>
      <w:r>
        <w:rPr>
          <w:rFonts w:ascii="Tahoma" w:hAnsi="Tahoma" w:cs="Tahoma"/>
          <w:sz w:val="24"/>
          <w:szCs w:val="24"/>
        </w:rPr>
        <w:tab/>
      </w:r>
      <w:r w:rsidRPr="0031390E">
        <w:rPr>
          <w:rFonts w:ascii="Tahoma" w:hAnsi="Tahoma" w:cs="Tahoma"/>
          <w:b/>
          <w:sz w:val="24"/>
          <w:szCs w:val="24"/>
          <w:u w:val="single"/>
        </w:rPr>
        <w:t>Preşedintele de şedinţă</w:t>
      </w:r>
      <w:r w:rsidR="00E16DCA">
        <w:rPr>
          <w:rFonts w:ascii="Tahoma" w:hAnsi="Tahoma" w:cs="Tahoma"/>
          <w:sz w:val="24"/>
          <w:szCs w:val="24"/>
        </w:rPr>
        <w:t xml:space="preserve"> deschide ședința de consiliu local</w:t>
      </w:r>
      <w:r w:rsidR="000D05C9">
        <w:rPr>
          <w:rFonts w:ascii="Tahoma" w:hAnsi="Tahoma" w:cs="Tahoma"/>
          <w:sz w:val="24"/>
          <w:szCs w:val="24"/>
        </w:rPr>
        <w:t xml:space="preserve"> prin prezentarea punc</w:t>
      </w:r>
      <w:r w:rsidR="00DC7D01">
        <w:rPr>
          <w:rFonts w:ascii="Tahoma" w:hAnsi="Tahoma" w:cs="Tahoma"/>
          <w:sz w:val="24"/>
          <w:szCs w:val="24"/>
        </w:rPr>
        <w:t>telor înscrise în Ordinea de zi pe care o supune la vot.</w:t>
      </w:r>
    </w:p>
    <w:p w:rsidR="000F2DC5" w:rsidRDefault="001564F2" w:rsidP="00037C73">
      <w:pPr>
        <w:pStyle w:val="Listparagraf"/>
        <w:spacing w:after="0" w:line="240" w:lineRule="auto"/>
        <w:ind w:left="0"/>
        <w:jc w:val="both"/>
        <w:rPr>
          <w:rFonts w:ascii="Tahoma" w:hAnsi="Tahoma" w:cs="Tahoma"/>
          <w:sz w:val="24"/>
          <w:szCs w:val="24"/>
        </w:rPr>
      </w:pPr>
      <w:r>
        <w:rPr>
          <w:rFonts w:ascii="Tahoma" w:eastAsia="Times New Roman" w:hAnsi="Tahoma" w:cs="Tahoma"/>
          <w:sz w:val="24"/>
          <w:szCs w:val="20"/>
          <w:lang w:eastAsia="ro-RO"/>
        </w:rPr>
        <w:tab/>
      </w:r>
      <w:r w:rsidR="003F4E34">
        <w:rPr>
          <w:rFonts w:ascii="Tahoma" w:hAnsi="Tahoma" w:cs="Tahoma"/>
          <w:sz w:val="24"/>
          <w:szCs w:val="24"/>
        </w:rPr>
        <w:t xml:space="preserve">Înainte de a se trece la dezbaterea punctelor de pe ordinea de zi se supune la vot </w:t>
      </w:r>
      <w:r w:rsidR="000F2DC5">
        <w:rPr>
          <w:rFonts w:ascii="Tahoma" w:hAnsi="Tahoma" w:cs="Tahoma"/>
          <w:b/>
          <w:sz w:val="24"/>
          <w:szCs w:val="24"/>
        </w:rPr>
        <w:t>Procesul – verbal</w:t>
      </w:r>
      <w:r w:rsidR="000F2DC5">
        <w:rPr>
          <w:rFonts w:ascii="Tahoma" w:hAnsi="Tahoma" w:cs="Tahoma"/>
          <w:sz w:val="24"/>
          <w:szCs w:val="24"/>
        </w:rPr>
        <w:t xml:space="preserve"> din ședința ordinară din data de </w:t>
      </w:r>
      <w:r w:rsidR="00D678A3">
        <w:rPr>
          <w:rFonts w:ascii="Tahoma" w:hAnsi="Tahoma" w:cs="Tahoma"/>
          <w:b/>
          <w:sz w:val="24"/>
          <w:szCs w:val="24"/>
        </w:rPr>
        <w:t>25 septembrie</w:t>
      </w:r>
      <w:r w:rsidRPr="00E24612">
        <w:rPr>
          <w:rFonts w:ascii="Tahoma" w:hAnsi="Tahoma" w:cs="Tahoma"/>
          <w:b/>
          <w:sz w:val="24"/>
          <w:szCs w:val="24"/>
        </w:rPr>
        <w:t xml:space="preserve"> 2014</w:t>
      </w:r>
      <w:r w:rsidR="000F2DC5">
        <w:rPr>
          <w:rFonts w:ascii="Tahoma" w:hAnsi="Tahoma" w:cs="Tahoma"/>
          <w:sz w:val="24"/>
          <w:szCs w:val="24"/>
        </w:rPr>
        <w:t>, care este aprobat cu unanimitate de voturi.</w:t>
      </w:r>
    </w:p>
    <w:p w:rsidR="007B0BB5" w:rsidRPr="00D678A3" w:rsidRDefault="000D05C9" w:rsidP="00D678A3">
      <w:pPr>
        <w:pStyle w:val="Antet"/>
        <w:tabs>
          <w:tab w:val="clear" w:pos="4536"/>
          <w:tab w:val="clear" w:pos="9072"/>
          <w:tab w:val="center" w:pos="0"/>
          <w:tab w:val="right" w:pos="10065"/>
          <w:tab w:val="center" w:pos="10206"/>
        </w:tabs>
        <w:spacing w:after="0"/>
        <w:jc w:val="both"/>
        <w:rPr>
          <w:rFonts w:ascii="Tahoma" w:eastAsia="Times New Roman" w:hAnsi="Tahoma" w:cs="Tahoma"/>
          <w:b/>
          <w:color w:val="000000"/>
          <w:sz w:val="24"/>
          <w:szCs w:val="24"/>
          <w:lang w:val="ro-RO" w:eastAsia="x-none"/>
        </w:rPr>
      </w:pPr>
      <w:r>
        <w:rPr>
          <w:rFonts w:ascii="Tahoma" w:hAnsi="Tahoma" w:cs="Tahoma"/>
          <w:sz w:val="24"/>
          <w:szCs w:val="24"/>
          <w:lang w:val="ro-RO"/>
        </w:rPr>
        <w:t xml:space="preserve">        </w:t>
      </w:r>
      <w:r w:rsidR="000F2DC5">
        <w:rPr>
          <w:rFonts w:ascii="Tahoma" w:hAnsi="Tahoma" w:cs="Tahoma"/>
          <w:sz w:val="24"/>
          <w:szCs w:val="24"/>
        </w:rPr>
        <w:t xml:space="preserve">Se trece la </w:t>
      </w:r>
      <w:r w:rsidR="000F2DC5" w:rsidRPr="003F4E34">
        <w:rPr>
          <w:rFonts w:ascii="Tahoma" w:hAnsi="Tahoma" w:cs="Tahoma"/>
          <w:b/>
          <w:sz w:val="24"/>
          <w:szCs w:val="24"/>
          <w:u w:val="single"/>
        </w:rPr>
        <w:t>Punctul 1</w:t>
      </w:r>
      <w:r w:rsidR="000F2DC5">
        <w:rPr>
          <w:rFonts w:ascii="Tahoma" w:hAnsi="Tahoma" w:cs="Tahoma"/>
          <w:b/>
          <w:sz w:val="24"/>
          <w:szCs w:val="24"/>
        </w:rPr>
        <w:t>:</w:t>
      </w:r>
      <w:r w:rsidR="003F4E34" w:rsidRPr="003F4E34">
        <w:rPr>
          <w:rFonts w:ascii="Tahoma" w:eastAsia="Times New Roman" w:hAnsi="Tahoma" w:cs="Tahoma"/>
          <w:b/>
          <w:sz w:val="24"/>
          <w:szCs w:val="24"/>
          <w:lang w:eastAsia="ro-RO"/>
        </w:rPr>
        <w:t xml:space="preserve"> </w:t>
      </w:r>
      <w:r w:rsidR="00D678A3" w:rsidRPr="00D678A3">
        <w:rPr>
          <w:rFonts w:ascii="Tahoma" w:eastAsia="Times New Roman" w:hAnsi="Tahoma" w:cs="Tahoma"/>
          <w:b/>
          <w:color w:val="000000"/>
          <w:sz w:val="24"/>
          <w:szCs w:val="24"/>
          <w:lang w:eastAsia="x-none"/>
        </w:rPr>
        <w:t xml:space="preserve">Proiect de </w:t>
      </w:r>
      <w:r w:rsidR="00D678A3" w:rsidRPr="00D678A3">
        <w:rPr>
          <w:rFonts w:ascii="Tahoma" w:eastAsia="Times New Roman" w:hAnsi="Tahoma" w:cs="Tahoma"/>
          <w:b/>
          <w:sz w:val="24"/>
          <w:szCs w:val="24"/>
          <w:lang w:eastAsia="x-none"/>
        </w:rPr>
        <w:t>hotărâre</w:t>
      </w:r>
      <w:r w:rsidR="00D678A3" w:rsidRPr="00D678A3">
        <w:rPr>
          <w:rFonts w:ascii="Tahoma" w:eastAsia="Times New Roman" w:hAnsi="Tahoma" w:cs="Tahoma"/>
          <w:b/>
          <w:color w:val="000000"/>
          <w:sz w:val="24"/>
          <w:szCs w:val="24"/>
          <w:lang w:eastAsia="x-none"/>
        </w:rPr>
        <w:t xml:space="preserve"> privind aprobarea contului de execuție al Spitalului Municipal Dej la data de 31 august 2014.</w:t>
      </w:r>
    </w:p>
    <w:p w:rsidR="007B0BB5" w:rsidRDefault="007B0BB5" w:rsidP="007B0BB5">
      <w:pPr>
        <w:pStyle w:val="Antet"/>
        <w:tabs>
          <w:tab w:val="clear" w:pos="4536"/>
          <w:tab w:val="clear" w:pos="9072"/>
          <w:tab w:val="center" w:pos="0"/>
          <w:tab w:val="right" w:pos="10065"/>
        </w:tabs>
        <w:spacing w:after="0" w:line="240" w:lineRule="auto"/>
        <w:jc w:val="both"/>
        <w:rPr>
          <w:rFonts w:ascii="Tahoma" w:hAnsi="Tahoma" w:cs="Tahoma"/>
          <w:sz w:val="24"/>
          <w:szCs w:val="24"/>
          <w:lang w:val="ro-RO"/>
        </w:rPr>
      </w:pPr>
      <w:r>
        <w:rPr>
          <w:rFonts w:ascii="Tahoma" w:hAnsi="Tahoma" w:cs="Tahoma"/>
          <w:sz w:val="24"/>
          <w:szCs w:val="24"/>
          <w:lang w:val="ro-RO"/>
        </w:rPr>
        <w:t xml:space="preserve">       </w:t>
      </w:r>
      <w:r w:rsidR="00411A4C" w:rsidRPr="0031390E">
        <w:rPr>
          <w:rFonts w:ascii="Tahoma" w:hAnsi="Tahoma" w:cs="Tahoma"/>
          <w:b/>
          <w:sz w:val="24"/>
          <w:szCs w:val="24"/>
          <w:u w:val="single"/>
        </w:rPr>
        <w:t>Preşedintele de şedinţă</w:t>
      </w:r>
      <w:r w:rsidR="00411A4C">
        <w:rPr>
          <w:rFonts w:ascii="Tahoma" w:hAnsi="Tahoma" w:cs="Tahoma"/>
          <w:sz w:val="24"/>
          <w:szCs w:val="24"/>
        </w:rPr>
        <w:t xml:space="preserve"> citeşte proiectul de hotărâre şi dă cuvântul </w:t>
      </w:r>
      <w:r w:rsidR="00C075DF">
        <w:rPr>
          <w:rFonts w:ascii="Tahoma" w:hAnsi="Tahoma" w:cs="Tahoma"/>
          <w:sz w:val="24"/>
          <w:szCs w:val="24"/>
        </w:rPr>
        <w:t xml:space="preserve">inițiatorului </w:t>
      </w:r>
    </w:p>
    <w:p w:rsidR="006706A0" w:rsidRDefault="00C075DF" w:rsidP="006706A0">
      <w:pPr>
        <w:pStyle w:val="Antet"/>
        <w:tabs>
          <w:tab w:val="clear" w:pos="4536"/>
          <w:tab w:val="clear" w:pos="9072"/>
          <w:tab w:val="center" w:pos="0"/>
          <w:tab w:val="right" w:pos="10065"/>
        </w:tabs>
        <w:spacing w:after="0" w:line="240" w:lineRule="auto"/>
        <w:jc w:val="both"/>
        <w:rPr>
          <w:rFonts w:ascii="Tahoma" w:hAnsi="Tahoma" w:cs="Tahoma"/>
          <w:sz w:val="24"/>
          <w:szCs w:val="24"/>
          <w:lang w:val="ro-RO"/>
        </w:rPr>
      </w:pPr>
      <w:r>
        <w:rPr>
          <w:rFonts w:ascii="Tahoma" w:hAnsi="Tahoma" w:cs="Tahoma"/>
          <w:sz w:val="24"/>
          <w:szCs w:val="24"/>
        </w:rPr>
        <w:t xml:space="preserve">proiectului, </w:t>
      </w:r>
      <w:r w:rsidRPr="00732034">
        <w:rPr>
          <w:rFonts w:ascii="Tahoma" w:hAnsi="Tahoma" w:cs="Tahoma"/>
          <w:b/>
          <w:sz w:val="24"/>
          <w:szCs w:val="24"/>
          <w:u w:val="single"/>
        </w:rPr>
        <w:t>domnul Primar Morar Costan</w:t>
      </w:r>
      <w:r w:rsidR="00411A4C">
        <w:rPr>
          <w:rFonts w:ascii="Tahoma" w:hAnsi="Tahoma" w:cs="Tahoma"/>
          <w:sz w:val="24"/>
          <w:szCs w:val="24"/>
        </w:rPr>
        <w:t xml:space="preserve"> pentru expunerea de motive.</w:t>
      </w:r>
    </w:p>
    <w:p w:rsidR="006706A0" w:rsidRPr="006706A0" w:rsidRDefault="006706A0" w:rsidP="006706A0">
      <w:pPr>
        <w:spacing w:after="0"/>
        <w:jc w:val="both"/>
        <w:rPr>
          <w:rFonts w:ascii="Tahoma" w:eastAsia="Times New Roman" w:hAnsi="Tahoma" w:cs="Tahoma"/>
          <w:b/>
          <w:sz w:val="24"/>
          <w:szCs w:val="24"/>
          <w:u w:val="single"/>
          <w:lang w:eastAsia="ro-RO"/>
        </w:rPr>
      </w:pPr>
      <w:r>
        <w:rPr>
          <w:rFonts w:ascii="Tahoma" w:hAnsi="Tahoma" w:cs="Tahoma"/>
          <w:sz w:val="24"/>
          <w:szCs w:val="24"/>
        </w:rPr>
        <w:t xml:space="preserve">        </w:t>
      </w:r>
      <w:r w:rsidR="00411A4C" w:rsidRPr="0031390E">
        <w:rPr>
          <w:rFonts w:ascii="Tahoma" w:hAnsi="Tahoma" w:cs="Tahoma"/>
          <w:b/>
          <w:sz w:val="24"/>
          <w:szCs w:val="24"/>
          <w:u w:val="single"/>
        </w:rPr>
        <w:t>Domnul Primar Morar Costan</w:t>
      </w:r>
      <w:r w:rsidR="00037C73">
        <w:rPr>
          <w:rFonts w:ascii="Tahoma" w:hAnsi="Tahoma" w:cs="Tahoma"/>
          <w:sz w:val="24"/>
          <w:szCs w:val="24"/>
        </w:rPr>
        <w:t xml:space="preserve"> face expunerea de motive </w:t>
      </w:r>
      <w:r w:rsidR="00423420">
        <w:rPr>
          <w:rFonts w:ascii="Tahoma" w:hAnsi="Tahoma" w:cs="Tahoma"/>
          <w:sz w:val="24"/>
          <w:szCs w:val="24"/>
        </w:rPr>
        <w:t>prin care</w:t>
      </w:r>
      <w:r w:rsidR="00E24612">
        <w:rPr>
          <w:rFonts w:ascii="Tahoma" w:hAnsi="Tahoma" w:cs="Tahoma"/>
          <w:sz w:val="24"/>
          <w:szCs w:val="24"/>
        </w:rPr>
        <w:t xml:space="preserve"> arată</w:t>
      </w:r>
      <w:r w:rsidR="00423420">
        <w:rPr>
          <w:rFonts w:ascii="Tahoma" w:hAnsi="Tahoma" w:cs="Tahoma"/>
          <w:sz w:val="24"/>
          <w:szCs w:val="24"/>
        </w:rPr>
        <w:t xml:space="preserve"> </w:t>
      </w:r>
      <w:r w:rsidR="008A382E">
        <w:rPr>
          <w:rFonts w:ascii="Tahoma" w:hAnsi="Tahoma" w:cs="Tahoma"/>
          <w:sz w:val="24"/>
          <w:szCs w:val="24"/>
        </w:rPr>
        <w:t xml:space="preserve">că </w:t>
      </w:r>
      <w:r>
        <w:rPr>
          <w:rFonts w:ascii="Tahoma" w:hAnsi="Tahoma" w:cs="Tahoma"/>
          <w:sz w:val="24"/>
          <w:szCs w:val="24"/>
        </w:rPr>
        <w:t xml:space="preserve">la Spitalul Municipal, </w:t>
      </w:r>
      <w:r>
        <w:rPr>
          <w:rFonts w:ascii="Tahoma" w:eastAsia="Times New Roman" w:hAnsi="Tahoma" w:cs="Tahoma"/>
          <w:b/>
          <w:sz w:val="24"/>
          <w:szCs w:val="24"/>
          <w:lang w:eastAsia="ro-RO"/>
        </w:rPr>
        <w:t>contul de execuție l</w:t>
      </w:r>
      <w:r w:rsidRPr="006706A0">
        <w:rPr>
          <w:rFonts w:ascii="Tahoma" w:eastAsia="Times New Roman" w:hAnsi="Tahoma" w:cs="Tahoma"/>
          <w:b/>
          <w:sz w:val="24"/>
          <w:szCs w:val="24"/>
          <w:lang w:eastAsia="ro-RO"/>
        </w:rPr>
        <w:t>a data de 31 august 2014</w:t>
      </w:r>
      <w:r w:rsidRPr="006706A0">
        <w:rPr>
          <w:rFonts w:ascii="Tahoma" w:eastAsia="Times New Roman" w:hAnsi="Tahoma" w:cs="Tahoma"/>
          <w:sz w:val="24"/>
          <w:szCs w:val="24"/>
          <w:lang w:eastAsia="ro-RO"/>
        </w:rPr>
        <w:t xml:space="preserve">, </w:t>
      </w:r>
      <w:r>
        <w:rPr>
          <w:rFonts w:ascii="Tahoma" w:eastAsia="Times New Roman" w:hAnsi="Tahoma" w:cs="Tahoma"/>
          <w:sz w:val="24"/>
          <w:szCs w:val="24"/>
          <w:lang w:eastAsia="ro-RO"/>
        </w:rPr>
        <w:t>are</w:t>
      </w:r>
      <w:r w:rsidRPr="006706A0">
        <w:rPr>
          <w:rFonts w:ascii="Tahoma" w:eastAsia="Times New Roman" w:hAnsi="Tahoma" w:cs="Tahoma"/>
          <w:sz w:val="24"/>
          <w:szCs w:val="24"/>
          <w:lang w:eastAsia="ro-RO"/>
        </w:rPr>
        <w:t xml:space="preserve"> următoarea structură:</w:t>
      </w:r>
      <w:r>
        <w:rPr>
          <w:rFonts w:ascii="Tahoma" w:eastAsia="Times New Roman" w:hAnsi="Tahoma" w:cs="Tahoma"/>
          <w:sz w:val="24"/>
          <w:szCs w:val="24"/>
          <w:lang w:eastAsia="ro-RO"/>
        </w:rPr>
        <w:t xml:space="preserve"> </w:t>
      </w:r>
      <w:r w:rsidRPr="006706A0">
        <w:rPr>
          <w:rFonts w:ascii="Tahoma" w:eastAsia="Times New Roman" w:hAnsi="Tahoma" w:cs="Tahoma"/>
          <w:b/>
          <w:sz w:val="24"/>
          <w:szCs w:val="24"/>
          <w:u w:val="single"/>
          <w:lang w:eastAsia="ro-RO"/>
        </w:rPr>
        <w:t>La partea de venituri</w:t>
      </w:r>
    </w:p>
    <w:p w:rsidR="006706A0" w:rsidRPr="006706A0" w:rsidRDefault="006706A0" w:rsidP="006706A0">
      <w:pPr>
        <w:numPr>
          <w:ilvl w:val="0"/>
          <w:numId w:val="36"/>
        </w:numPr>
        <w:spacing w:after="0" w:line="240" w:lineRule="auto"/>
        <w:jc w:val="both"/>
        <w:rPr>
          <w:rFonts w:ascii="Tahoma" w:eastAsia="Times New Roman" w:hAnsi="Tahoma" w:cs="Tahoma"/>
          <w:b/>
          <w:sz w:val="24"/>
          <w:szCs w:val="24"/>
          <w:lang w:eastAsia="ro-RO"/>
        </w:rPr>
      </w:pPr>
      <w:r w:rsidRPr="006706A0">
        <w:rPr>
          <w:rFonts w:ascii="Tahoma" w:eastAsia="Times New Roman" w:hAnsi="Tahoma" w:cs="Tahoma"/>
          <w:sz w:val="24"/>
          <w:szCs w:val="24"/>
          <w:lang w:eastAsia="ro-RO"/>
        </w:rPr>
        <w:t xml:space="preserve">Prevederi bugetare anuale: </w:t>
      </w:r>
      <w:r w:rsidRPr="006706A0">
        <w:rPr>
          <w:rFonts w:ascii="Tahoma" w:eastAsia="Times New Roman" w:hAnsi="Tahoma" w:cs="Tahoma"/>
          <w:b/>
          <w:sz w:val="24"/>
          <w:szCs w:val="24"/>
          <w:lang w:eastAsia="ro-RO"/>
        </w:rPr>
        <w:t>19.298.960 lei</w:t>
      </w:r>
    </w:p>
    <w:p w:rsidR="006706A0" w:rsidRPr="006706A0" w:rsidRDefault="006706A0" w:rsidP="006706A0">
      <w:pPr>
        <w:numPr>
          <w:ilvl w:val="0"/>
          <w:numId w:val="36"/>
        </w:numPr>
        <w:spacing w:after="0" w:line="240" w:lineRule="auto"/>
        <w:jc w:val="both"/>
        <w:rPr>
          <w:rFonts w:ascii="Tahoma" w:eastAsia="Times New Roman" w:hAnsi="Tahoma" w:cs="Tahoma"/>
          <w:sz w:val="24"/>
          <w:szCs w:val="24"/>
          <w:lang w:eastAsia="ro-RO"/>
        </w:rPr>
      </w:pPr>
      <w:r w:rsidRPr="006706A0">
        <w:rPr>
          <w:rFonts w:ascii="Tahoma" w:eastAsia="Times New Roman" w:hAnsi="Tahoma" w:cs="Tahoma"/>
          <w:sz w:val="24"/>
          <w:szCs w:val="24"/>
          <w:lang w:eastAsia="ro-RO"/>
        </w:rPr>
        <w:t xml:space="preserve">Prevederi bugetare trimestriale: </w:t>
      </w:r>
      <w:r w:rsidRPr="006706A0">
        <w:rPr>
          <w:rFonts w:ascii="Tahoma" w:eastAsia="Times New Roman" w:hAnsi="Tahoma" w:cs="Tahoma"/>
          <w:b/>
          <w:sz w:val="24"/>
          <w:szCs w:val="24"/>
          <w:lang w:eastAsia="ro-RO"/>
        </w:rPr>
        <w:t>16.894.620 lei</w:t>
      </w:r>
    </w:p>
    <w:p w:rsidR="006706A0" w:rsidRPr="006706A0" w:rsidRDefault="006706A0" w:rsidP="006706A0">
      <w:pPr>
        <w:numPr>
          <w:ilvl w:val="0"/>
          <w:numId w:val="36"/>
        </w:numPr>
        <w:spacing w:after="0" w:line="240" w:lineRule="auto"/>
        <w:jc w:val="both"/>
        <w:rPr>
          <w:rFonts w:ascii="Tahoma" w:eastAsia="Times New Roman" w:hAnsi="Tahoma" w:cs="Tahoma"/>
          <w:b/>
          <w:sz w:val="24"/>
          <w:szCs w:val="24"/>
          <w:lang w:eastAsia="ro-RO"/>
        </w:rPr>
      </w:pPr>
      <w:r w:rsidRPr="006706A0">
        <w:rPr>
          <w:rFonts w:ascii="Tahoma" w:eastAsia="Times New Roman" w:hAnsi="Tahoma" w:cs="Tahoma"/>
          <w:sz w:val="24"/>
          <w:szCs w:val="24"/>
          <w:lang w:eastAsia="ro-RO"/>
        </w:rPr>
        <w:t xml:space="preserve">Încasări realizate: </w:t>
      </w:r>
      <w:r w:rsidRPr="006706A0">
        <w:rPr>
          <w:rFonts w:ascii="Tahoma" w:eastAsia="Times New Roman" w:hAnsi="Tahoma" w:cs="Tahoma"/>
          <w:b/>
          <w:sz w:val="24"/>
          <w:szCs w:val="24"/>
          <w:lang w:eastAsia="ro-RO"/>
        </w:rPr>
        <w:t>12.541.004 lei</w:t>
      </w:r>
    </w:p>
    <w:p w:rsidR="006706A0" w:rsidRPr="006706A0" w:rsidRDefault="006706A0" w:rsidP="006706A0">
      <w:pPr>
        <w:spacing w:after="0" w:line="240" w:lineRule="auto"/>
        <w:jc w:val="center"/>
        <w:rPr>
          <w:rFonts w:ascii="Tahoma" w:eastAsia="Times New Roman" w:hAnsi="Tahoma" w:cs="Tahoma"/>
          <w:b/>
          <w:sz w:val="24"/>
          <w:szCs w:val="24"/>
          <w:u w:val="single"/>
          <w:lang w:eastAsia="ro-RO"/>
        </w:rPr>
      </w:pPr>
      <w:r w:rsidRPr="006706A0">
        <w:rPr>
          <w:rFonts w:ascii="Tahoma" w:eastAsia="Times New Roman" w:hAnsi="Tahoma" w:cs="Tahoma"/>
          <w:b/>
          <w:sz w:val="24"/>
          <w:szCs w:val="24"/>
          <w:u w:val="single"/>
          <w:lang w:eastAsia="ro-RO"/>
        </w:rPr>
        <w:t>La partea de cheltuieli</w:t>
      </w:r>
    </w:p>
    <w:p w:rsidR="006706A0" w:rsidRPr="006706A0" w:rsidRDefault="006706A0" w:rsidP="006706A0">
      <w:pPr>
        <w:numPr>
          <w:ilvl w:val="0"/>
          <w:numId w:val="37"/>
        </w:numPr>
        <w:spacing w:after="0" w:line="240" w:lineRule="auto"/>
        <w:jc w:val="both"/>
        <w:rPr>
          <w:rFonts w:ascii="Tahoma" w:eastAsia="Times New Roman" w:hAnsi="Tahoma" w:cs="Tahoma"/>
          <w:b/>
          <w:sz w:val="24"/>
          <w:szCs w:val="24"/>
          <w:lang w:eastAsia="ro-RO"/>
        </w:rPr>
      </w:pPr>
      <w:r w:rsidRPr="006706A0">
        <w:rPr>
          <w:rFonts w:ascii="Tahoma" w:eastAsia="Times New Roman" w:hAnsi="Tahoma" w:cs="Tahoma"/>
          <w:sz w:val="24"/>
          <w:szCs w:val="24"/>
          <w:lang w:eastAsia="ro-RO"/>
        </w:rPr>
        <w:t>Credite bugetare aprobate anual:</w:t>
      </w:r>
      <w:r w:rsidRPr="006706A0">
        <w:rPr>
          <w:rFonts w:ascii="Tahoma" w:eastAsia="Times New Roman" w:hAnsi="Tahoma" w:cs="Tahoma"/>
          <w:b/>
          <w:sz w:val="24"/>
          <w:szCs w:val="24"/>
          <w:lang w:eastAsia="ro-RO"/>
        </w:rPr>
        <w:t xml:space="preserve"> 19.298.960  lei</w:t>
      </w:r>
    </w:p>
    <w:p w:rsidR="006706A0" w:rsidRPr="006706A0" w:rsidRDefault="006706A0" w:rsidP="006706A0">
      <w:pPr>
        <w:numPr>
          <w:ilvl w:val="0"/>
          <w:numId w:val="37"/>
        </w:numPr>
        <w:spacing w:after="0" w:line="240" w:lineRule="auto"/>
        <w:jc w:val="both"/>
        <w:rPr>
          <w:rFonts w:ascii="Tahoma" w:eastAsia="Times New Roman" w:hAnsi="Tahoma" w:cs="Tahoma"/>
          <w:b/>
          <w:sz w:val="24"/>
          <w:szCs w:val="24"/>
          <w:lang w:eastAsia="ro-RO"/>
        </w:rPr>
      </w:pPr>
      <w:r w:rsidRPr="006706A0">
        <w:rPr>
          <w:rFonts w:ascii="Tahoma" w:eastAsia="Times New Roman" w:hAnsi="Tahoma" w:cs="Tahoma"/>
          <w:sz w:val="24"/>
          <w:szCs w:val="24"/>
          <w:lang w:eastAsia="ro-RO"/>
        </w:rPr>
        <w:t>Credite bugetare aprobate trimestrial</w:t>
      </w:r>
      <w:r w:rsidRPr="006706A0">
        <w:rPr>
          <w:rFonts w:ascii="Tahoma" w:eastAsia="Times New Roman" w:hAnsi="Tahoma" w:cs="Tahoma"/>
          <w:b/>
          <w:sz w:val="24"/>
          <w:szCs w:val="24"/>
          <w:lang w:eastAsia="ro-RO"/>
        </w:rPr>
        <w:t>:  16.892.820 lei</w:t>
      </w:r>
    </w:p>
    <w:p w:rsidR="00D678A3" w:rsidRPr="00673602" w:rsidRDefault="006706A0" w:rsidP="00CA643C">
      <w:pPr>
        <w:numPr>
          <w:ilvl w:val="0"/>
          <w:numId w:val="37"/>
        </w:numPr>
        <w:spacing w:after="0" w:line="240" w:lineRule="auto"/>
        <w:ind w:left="0" w:firstLine="720"/>
        <w:jc w:val="both"/>
        <w:rPr>
          <w:rFonts w:ascii="Tahoma" w:hAnsi="Tahoma" w:cs="Tahoma"/>
          <w:sz w:val="24"/>
          <w:szCs w:val="24"/>
        </w:rPr>
      </w:pPr>
      <w:r w:rsidRPr="006706A0">
        <w:rPr>
          <w:rFonts w:ascii="Tahoma" w:eastAsia="Times New Roman" w:hAnsi="Tahoma" w:cs="Tahoma"/>
          <w:sz w:val="24"/>
          <w:szCs w:val="24"/>
          <w:lang w:eastAsia="ro-RO"/>
        </w:rPr>
        <w:t xml:space="preserve">Plăți efectuate: </w:t>
      </w:r>
      <w:r w:rsidRPr="006706A0">
        <w:rPr>
          <w:rFonts w:ascii="Tahoma" w:eastAsia="Times New Roman" w:hAnsi="Tahoma" w:cs="Tahoma"/>
          <w:b/>
          <w:sz w:val="24"/>
          <w:szCs w:val="24"/>
          <w:lang w:eastAsia="ro-RO"/>
        </w:rPr>
        <w:t xml:space="preserve">11.958.141 lei – </w:t>
      </w:r>
      <w:r w:rsidRPr="006706A0">
        <w:rPr>
          <w:rFonts w:ascii="Tahoma" w:eastAsia="Times New Roman" w:hAnsi="Tahoma" w:cs="Tahoma"/>
          <w:sz w:val="24"/>
          <w:szCs w:val="24"/>
          <w:lang w:eastAsia="ro-RO"/>
        </w:rPr>
        <w:t xml:space="preserve">un echilibru între încasări și plăți. Dacă mai sunt nelămuriri este prezentă </w:t>
      </w:r>
      <w:r>
        <w:rPr>
          <w:rFonts w:ascii="Tahoma" w:eastAsia="Times New Roman" w:hAnsi="Tahoma" w:cs="Tahoma"/>
          <w:b/>
          <w:sz w:val="24"/>
          <w:szCs w:val="24"/>
          <w:u w:val="single"/>
          <w:lang w:eastAsia="ro-RO"/>
        </w:rPr>
        <w:t>doamna director economic</w:t>
      </w:r>
      <w:r w:rsidRPr="00BA59BA">
        <w:rPr>
          <w:rFonts w:ascii="Tahoma" w:eastAsia="Times New Roman" w:hAnsi="Tahoma" w:cs="Tahoma"/>
          <w:b/>
          <w:sz w:val="24"/>
          <w:szCs w:val="24"/>
          <w:u w:val="single"/>
          <w:lang w:eastAsia="ro-RO"/>
        </w:rPr>
        <w:t xml:space="preserve"> Dălălău Roxana</w:t>
      </w:r>
      <w:r w:rsidR="00965814">
        <w:rPr>
          <w:rFonts w:ascii="Tahoma" w:eastAsia="Times New Roman" w:hAnsi="Tahoma" w:cs="Tahoma"/>
          <w:sz w:val="24"/>
          <w:szCs w:val="24"/>
          <w:lang w:eastAsia="ro-RO"/>
        </w:rPr>
        <w:t xml:space="preserve"> care </w:t>
      </w:r>
      <w:r>
        <w:rPr>
          <w:rFonts w:ascii="Tahoma" w:eastAsia="Times New Roman" w:hAnsi="Tahoma" w:cs="Tahoma"/>
          <w:sz w:val="24"/>
          <w:szCs w:val="24"/>
          <w:lang w:eastAsia="ro-RO"/>
        </w:rPr>
        <w:t xml:space="preserve"> poate da lămuriri.</w:t>
      </w:r>
    </w:p>
    <w:p w:rsidR="00673602" w:rsidRDefault="00673602" w:rsidP="00673602">
      <w:pPr>
        <w:spacing w:after="0"/>
        <w:jc w:val="both"/>
        <w:rPr>
          <w:rFonts w:ascii="Tahoma" w:hAnsi="Tahoma" w:cs="Tahoma"/>
          <w:sz w:val="24"/>
          <w:szCs w:val="24"/>
        </w:rPr>
      </w:pPr>
      <w:r>
        <w:rPr>
          <w:rFonts w:ascii="Tahoma" w:hAnsi="Tahoma" w:cs="Tahoma"/>
          <w:sz w:val="24"/>
          <w:szCs w:val="24"/>
        </w:rPr>
        <w:t xml:space="preserve">     Se trece la consultarea </w:t>
      </w:r>
      <w:r w:rsidRPr="007348F4">
        <w:rPr>
          <w:rFonts w:ascii="Tahoma" w:hAnsi="Tahoma" w:cs="Tahoma"/>
          <w:b/>
          <w:sz w:val="24"/>
          <w:szCs w:val="24"/>
        </w:rPr>
        <w:t>comisiilor de specialitate</w:t>
      </w:r>
      <w:r>
        <w:rPr>
          <w:rFonts w:ascii="Tahoma" w:hAnsi="Tahoma" w:cs="Tahoma"/>
          <w:sz w:val="24"/>
          <w:szCs w:val="24"/>
        </w:rPr>
        <w:t xml:space="preserve">: </w:t>
      </w:r>
    </w:p>
    <w:p w:rsidR="00673602" w:rsidRDefault="00673602" w:rsidP="00673602">
      <w:pPr>
        <w:spacing w:after="0" w:line="240" w:lineRule="auto"/>
        <w:ind w:firstLine="360"/>
        <w:jc w:val="both"/>
        <w:rPr>
          <w:rFonts w:ascii="Tahoma" w:hAnsi="Tahoma" w:cs="Tahoma"/>
          <w:sz w:val="24"/>
          <w:szCs w:val="24"/>
        </w:rPr>
      </w:pPr>
      <w:r>
        <w:rPr>
          <w:rFonts w:ascii="Tahoma" w:hAnsi="Tahoma" w:cs="Tahoma"/>
          <w:sz w:val="24"/>
          <w:szCs w:val="24"/>
        </w:rPr>
        <w:t xml:space="preserve">Comisia pentru activități economico – financiare și agricultură, </w:t>
      </w:r>
      <w:r w:rsidRPr="00170194">
        <w:rPr>
          <w:rFonts w:ascii="Tahoma" w:hAnsi="Tahoma" w:cs="Tahoma"/>
          <w:b/>
          <w:sz w:val="24"/>
          <w:szCs w:val="24"/>
        </w:rPr>
        <w:t xml:space="preserve">domnul </w:t>
      </w:r>
      <w:r>
        <w:rPr>
          <w:rFonts w:ascii="Tahoma" w:hAnsi="Tahoma" w:cs="Tahoma"/>
          <w:b/>
          <w:sz w:val="24"/>
          <w:szCs w:val="24"/>
        </w:rPr>
        <w:t xml:space="preserve">viceprimar </w:t>
      </w:r>
      <w:r w:rsidRPr="00170194">
        <w:rPr>
          <w:rFonts w:ascii="Tahoma" w:hAnsi="Tahoma" w:cs="Tahoma"/>
          <w:b/>
          <w:sz w:val="24"/>
          <w:szCs w:val="24"/>
        </w:rPr>
        <w:t xml:space="preserve">Mureșan Aurelian </w:t>
      </w:r>
      <w:r>
        <w:rPr>
          <w:rFonts w:ascii="Tahoma" w:hAnsi="Tahoma" w:cs="Tahoma"/>
          <w:sz w:val="24"/>
          <w:szCs w:val="24"/>
        </w:rPr>
        <w:t>– aviz favorabil;</w:t>
      </w:r>
    </w:p>
    <w:p w:rsidR="00673602" w:rsidRDefault="00673602" w:rsidP="00673602">
      <w:pPr>
        <w:spacing w:after="0" w:line="240" w:lineRule="auto"/>
        <w:ind w:firstLine="360"/>
        <w:jc w:val="both"/>
        <w:rPr>
          <w:rFonts w:ascii="Tahoma" w:hAnsi="Tahoma" w:cs="Tahoma"/>
          <w:sz w:val="24"/>
          <w:szCs w:val="24"/>
        </w:rPr>
      </w:pPr>
      <w:r>
        <w:rPr>
          <w:rFonts w:ascii="Tahoma" w:hAnsi="Tahoma" w:cs="Tahoma"/>
          <w:sz w:val="24"/>
          <w:szCs w:val="24"/>
        </w:rPr>
        <w:t xml:space="preserve">Comisia pentru activități de amenajarea teritoriului, urbanism, protecția mediului și turism, </w:t>
      </w:r>
      <w:r>
        <w:rPr>
          <w:rFonts w:ascii="Tahoma" w:hAnsi="Tahoma" w:cs="Tahoma"/>
          <w:b/>
          <w:sz w:val="24"/>
          <w:szCs w:val="24"/>
        </w:rPr>
        <w:t>domnul consilier Bonta D</w:t>
      </w:r>
      <w:r w:rsidRPr="00BC70D0">
        <w:rPr>
          <w:rFonts w:ascii="Tahoma" w:hAnsi="Tahoma" w:cs="Tahoma"/>
          <w:b/>
          <w:sz w:val="24"/>
          <w:szCs w:val="24"/>
        </w:rPr>
        <w:t>an Silviu</w:t>
      </w:r>
      <w:r>
        <w:rPr>
          <w:rFonts w:ascii="Tahoma" w:hAnsi="Tahoma" w:cs="Tahoma"/>
          <w:sz w:val="24"/>
          <w:szCs w:val="24"/>
        </w:rPr>
        <w:t xml:space="preserve">; - aviz favorabil; </w:t>
      </w:r>
    </w:p>
    <w:p w:rsidR="00673602" w:rsidRDefault="00673602" w:rsidP="00673602">
      <w:pPr>
        <w:spacing w:after="0" w:line="240" w:lineRule="auto"/>
        <w:ind w:firstLine="360"/>
        <w:jc w:val="both"/>
        <w:rPr>
          <w:rFonts w:ascii="Tahoma" w:hAnsi="Tahoma" w:cs="Tahoma"/>
          <w:sz w:val="24"/>
          <w:szCs w:val="24"/>
        </w:rPr>
      </w:pPr>
      <w:r>
        <w:rPr>
          <w:rFonts w:ascii="Tahoma" w:hAnsi="Tahoma" w:cs="Tahoma"/>
          <w:sz w:val="24"/>
          <w:szCs w:val="24"/>
        </w:rPr>
        <w:t xml:space="preserve">Comisia pentru activități social – culturale, culte, învățământ, sănătate și familie – </w:t>
      </w:r>
      <w:r w:rsidRPr="00170194">
        <w:rPr>
          <w:rFonts w:ascii="Tahoma" w:hAnsi="Tahoma" w:cs="Tahoma"/>
          <w:b/>
          <w:sz w:val="24"/>
          <w:szCs w:val="24"/>
        </w:rPr>
        <w:t>domnul Bob Axinte</w:t>
      </w:r>
      <w:r>
        <w:rPr>
          <w:rFonts w:ascii="Tahoma" w:hAnsi="Tahoma" w:cs="Tahoma"/>
          <w:sz w:val="24"/>
          <w:szCs w:val="24"/>
        </w:rPr>
        <w:t xml:space="preserve"> - aviz favorabil;</w:t>
      </w:r>
    </w:p>
    <w:p w:rsidR="00673602" w:rsidRDefault="00673602" w:rsidP="00673602">
      <w:pPr>
        <w:spacing w:after="0" w:line="240" w:lineRule="auto"/>
        <w:ind w:firstLine="360"/>
        <w:jc w:val="both"/>
        <w:rPr>
          <w:rFonts w:ascii="Tahoma" w:hAnsi="Tahoma" w:cs="Tahoma"/>
          <w:sz w:val="24"/>
          <w:szCs w:val="24"/>
        </w:rPr>
      </w:pPr>
      <w:r>
        <w:rPr>
          <w:rFonts w:ascii="Tahoma" w:hAnsi="Tahoma" w:cs="Tahoma"/>
          <w:sz w:val="24"/>
          <w:szCs w:val="24"/>
        </w:rPr>
        <w:t xml:space="preserve">Comisia juridică și disciplină pentru activitățile de protecție socială, muncă, protecția copilului, </w:t>
      </w:r>
      <w:r>
        <w:rPr>
          <w:rFonts w:ascii="Tahoma" w:hAnsi="Tahoma" w:cs="Tahoma"/>
          <w:b/>
          <w:sz w:val="24"/>
          <w:szCs w:val="24"/>
        </w:rPr>
        <w:t>doamna consilier Muncelean Teodora</w:t>
      </w:r>
      <w:r>
        <w:rPr>
          <w:rFonts w:ascii="Tahoma" w:hAnsi="Tahoma" w:cs="Tahoma"/>
          <w:sz w:val="24"/>
          <w:szCs w:val="24"/>
        </w:rPr>
        <w:t xml:space="preserve"> - aviz favorabil;</w:t>
      </w:r>
    </w:p>
    <w:p w:rsidR="00673602" w:rsidRPr="006706A0" w:rsidRDefault="00673602" w:rsidP="00673602">
      <w:pPr>
        <w:spacing w:after="0" w:line="240" w:lineRule="auto"/>
        <w:ind w:firstLine="708"/>
        <w:jc w:val="both"/>
        <w:rPr>
          <w:rFonts w:ascii="Tahoma" w:hAnsi="Tahoma" w:cs="Tahoma"/>
          <w:sz w:val="24"/>
          <w:szCs w:val="24"/>
        </w:rPr>
      </w:pPr>
      <w:r>
        <w:rPr>
          <w:rFonts w:ascii="Tahoma" w:hAnsi="Tahoma" w:cs="Tahoma"/>
          <w:sz w:val="24"/>
          <w:szCs w:val="24"/>
        </w:rPr>
        <w:t>Supus la vot proiectul, care este votat</w:t>
      </w:r>
      <w:r w:rsidRPr="00C075DF">
        <w:rPr>
          <w:rFonts w:ascii="Tahoma" w:hAnsi="Tahoma" w:cs="Tahoma"/>
          <w:sz w:val="24"/>
          <w:szCs w:val="24"/>
        </w:rPr>
        <w:t xml:space="preserve"> cu </w:t>
      </w:r>
      <w:r>
        <w:rPr>
          <w:rFonts w:ascii="Tahoma" w:hAnsi="Tahoma" w:cs="Tahoma"/>
          <w:b/>
          <w:sz w:val="24"/>
          <w:szCs w:val="24"/>
        </w:rPr>
        <w:t>18</w:t>
      </w:r>
      <w:r w:rsidRPr="00C075DF">
        <w:rPr>
          <w:rFonts w:ascii="Tahoma" w:hAnsi="Tahoma" w:cs="Tahoma"/>
          <w:b/>
          <w:sz w:val="24"/>
          <w:szCs w:val="24"/>
        </w:rPr>
        <w:t xml:space="preserve">  voturi</w:t>
      </w:r>
      <w:r w:rsidRPr="00C075DF">
        <w:rPr>
          <w:rFonts w:ascii="Tahoma" w:hAnsi="Tahoma" w:cs="Tahoma"/>
          <w:sz w:val="24"/>
          <w:szCs w:val="24"/>
        </w:rPr>
        <w:t xml:space="preserve"> „</w:t>
      </w:r>
      <w:r>
        <w:rPr>
          <w:rFonts w:ascii="Tahoma" w:hAnsi="Tahoma" w:cs="Tahoma"/>
          <w:b/>
          <w:sz w:val="24"/>
          <w:szCs w:val="24"/>
        </w:rPr>
        <w:t>pentru”.</w:t>
      </w:r>
    </w:p>
    <w:p w:rsidR="006706A0" w:rsidRDefault="00274EF4" w:rsidP="006706A0">
      <w:pPr>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w:t>
      </w:r>
      <w:r w:rsidR="006706A0">
        <w:rPr>
          <w:rFonts w:ascii="Tahoma" w:eastAsia="Times New Roman" w:hAnsi="Tahoma" w:cs="Tahoma"/>
          <w:sz w:val="24"/>
          <w:szCs w:val="24"/>
          <w:lang w:eastAsia="ro-RO"/>
        </w:rPr>
        <w:t xml:space="preserve">Se prezintă și </w:t>
      </w:r>
      <w:r w:rsidR="006706A0" w:rsidRPr="006706A0">
        <w:rPr>
          <w:rFonts w:ascii="Tahoma" w:eastAsia="Times New Roman" w:hAnsi="Tahoma" w:cs="Tahoma"/>
          <w:b/>
          <w:sz w:val="24"/>
          <w:szCs w:val="24"/>
          <w:u w:val="single"/>
          <w:lang w:eastAsia="ro-RO"/>
        </w:rPr>
        <w:t>Punctul 2</w:t>
      </w:r>
      <w:r w:rsidR="006706A0">
        <w:rPr>
          <w:rFonts w:ascii="Tahoma" w:eastAsia="Times New Roman" w:hAnsi="Tahoma" w:cs="Tahoma"/>
          <w:b/>
          <w:sz w:val="24"/>
          <w:szCs w:val="24"/>
          <w:u w:val="single"/>
          <w:lang w:eastAsia="ro-RO"/>
        </w:rPr>
        <w:t xml:space="preserve"> și 3</w:t>
      </w:r>
      <w:r w:rsidR="006706A0">
        <w:rPr>
          <w:rFonts w:ascii="Tahoma" w:eastAsia="Times New Roman" w:hAnsi="Tahoma" w:cs="Tahoma"/>
          <w:sz w:val="24"/>
          <w:szCs w:val="24"/>
          <w:lang w:eastAsia="ro-RO"/>
        </w:rPr>
        <w:t xml:space="preserve"> al ordinii de zi, fiind legate de aceeași instituție, Spitalul Municipal:</w:t>
      </w:r>
    </w:p>
    <w:p w:rsidR="006706A0" w:rsidRPr="00D678A3" w:rsidRDefault="006706A0" w:rsidP="006706A0">
      <w:pPr>
        <w:pStyle w:val="Antet"/>
        <w:tabs>
          <w:tab w:val="clear" w:pos="4536"/>
          <w:tab w:val="clear" w:pos="9072"/>
          <w:tab w:val="center" w:pos="0"/>
          <w:tab w:val="right" w:pos="10065"/>
          <w:tab w:val="center" w:pos="10206"/>
        </w:tabs>
        <w:spacing w:after="0"/>
        <w:jc w:val="both"/>
        <w:rPr>
          <w:rFonts w:ascii="Tahoma" w:eastAsia="Times New Roman" w:hAnsi="Tahoma" w:cs="Tahoma"/>
          <w:b/>
          <w:color w:val="000000"/>
          <w:sz w:val="24"/>
          <w:szCs w:val="24"/>
          <w:lang w:eastAsia="x-none"/>
        </w:rPr>
      </w:pPr>
      <w:r>
        <w:rPr>
          <w:rFonts w:ascii="Tahoma" w:eastAsia="Times New Roman" w:hAnsi="Tahoma" w:cs="Tahoma"/>
          <w:b/>
          <w:color w:val="000000"/>
          <w:sz w:val="24"/>
          <w:szCs w:val="24"/>
          <w:lang w:val="ro-RO" w:eastAsia="x-none"/>
        </w:rPr>
        <w:t xml:space="preserve">         </w:t>
      </w:r>
      <w:r w:rsidR="00965814">
        <w:rPr>
          <w:rFonts w:ascii="Tahoma" w:eastAsia="Times New Roman" w:hAnsi="Tahoma" w:cs="Tahoma"/>
          <w:b/>
          <w:color w:val="000000"/>
          <w:sz w:val="24"/>
          <w:szCs w:val="24"/>
          <w:lang w:val="ro-RO" w:eastAsia="x-none"/>
        </w:rPr>
        <w:t xml:space="preserve">2. </w:t>
      </w:r>
      <w:r w:rsidRPr="00D678A3">
        <w:rPr>
          <w:rFonts w:ascii="Tahoma" w:eastAsia="Times New Roman" w:hAnsi="Tahoma" w:cs="Tahoma"/>
          <w:b/>
          <w:color w:val="000000"/>
          <w:sz w:val="24"/>
          <w:szCs w:val="24"/>
          <w:lang w:eastAsia="x-none"/>
        </w:rPr>
        <w:t xml:space="preserve">Proiect de </w:t>
      </w:r>
      <w:r w:rsidRPr="00D678A3">
        <w:rPr>
          <w:rFonts w:ascii="Tahoma" w:eastAsia="Times New Roman" w:hAnsi="Tahoma" w:cs="Tahoma"/>
          <w:b/>
          <w:sz w:val="24"/>
          <w:szCs w:val="24"/>
          <w:lang w:eastAsia="x-none"/>
        </w:rPr>
        <w:t>hotărâre</w:t>
      </w:r>
      <w:r w:rsidRPr="00D678A3">
        <w:rPr>
          <w:rFonts w:ascii="Tahoma" w:eastAsia="Times New Roman" w:hAnsi="Tahoma" w:cs="Tahoma"/>
          <w:b/>
          <w:color w:val="000000"/>
          <w:sz w:val="24"/>
          <w:szCs w:val="24"/>
          <w:lang w:eastAsia="x-none"/>
        </w:rPr>
        <w:t xml:space="preserve"> privind aprobarea contului de execuție al Spitalului Municipal Dej la data de 30 septembrie 2014.</w:t>
      </w:r>
    </w:p>
    <w:p w:rsidR="006706A0" w:rsidRPr="00D678A3" w:rsidRDefault="006706A0" w:rsidP="006706A0">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sidRPr="00D678A3">
        <w:rPr>
          <w:rFonts w:ascii="Tahoma" w:eastAsia="Times New Roman" w:hAnsi="Tahoma" w:cs="Tahoma"/>
          <w:b/>
          <w:color w:val="000000"/>
          <w:sz w:val="24"/>
          <w:szCs w:val="24"/>
          <w:lang w:eastAsia="x-none"/>
        </w:rPr>
        <w:lastRenderedPageBreak/>
        <w:t xml:space="preserve">      </w:t>
      </w:r>
      <w:r>
        <w:rPr>
          <w:rFonts w:ascii="Tahoma" w:eastAsia="Times New Roman" w:hAnsi="Tahoma" w:cs="Tahoma"/>
          <w:b/>
          <w:color w:val="000000"/>
          <w:sz w:val="24"/>
          <w:szCs w:val="24"/>
          <w:lang w:eastAsia="x-none"/>
        </w:rPr>
        <w:t xml:space="preserve">    </w:t>
      </w:r>
      <w:r w:rsidRPr="00D678A3">
        <w:rPr>
          <w:rFonts w:ascii="Tahoma" w:eastAsia="Times New Roman" w:hAnsi="Tahoma" w:cs="Tahoma"/>
          <w:b/>
          <w:color w:val="000000"/>
          <w:sz w:val="24"/>
          <w:szCs w:val="24"/>
          <w:lang w:eastAsia="x-none"/>
        </w:rPr>
        <w:t xml:space="preserve">3. </w:t>
      </w:r>
      <w:r w:rsidRPr="00D678A3">
        <w:rPr>
          <w:rFonts w:ascii="Tahoma" w:eastAsia="Times New Roman" w:hAnsi="Tahoma" w:cs="Tahoma"/>
          <w:b/>
          <w:color w:val="000000"/>
          <w:sz w:val="24"/>
          <w:szCs w:val="24"/>
          <w:lang w:val="x-none" w:eastAsia="x-none"/>
        </w:rPr>
        <w:t xml:space="preserve">Proiect de </w:t>
      </w:r>
      <w:r w:rsidRPr="00D678A3">
        <w:rPr>
          <w:rFonts w:ascii="Tahoma" w:eastAsia="Times New Roman" w:hAnsi="Tahoma" w:cs="Tahoma"/>
          <w:b/>
          <w:sz w:val="24"/>
          <w:szCs w:val="24"/>
          <w:lang w:val="x-none" w:eastAsia="x-none"/>
        </w:rPr>
        <w:t>hotărâre</w:t>
      </w:r>
      <w:r w:rsidRPr="00D678A3">
        <w:rPr>
          <w:rFonts w:ascii="Tahoma" w:eastAsia="Times New Roman" w:hAnsi="Tahoma" w:cs="Tahoma"/>
          <w:b/>
          <w:color w:val="000000"/>
          <w:sz w:val="24"/>
          <w:szCs w:val="24"/>
          <w:lang w:val="x-none" w:eastAsia="x-none"/>
        </w:rPr>
        <w:t xml:space="preserve"> privind aprobarea</w:t>
      </w:r>
      <w:r w:rsidRPr="00D678A3">
        <w:rPr>
          <w:rFonts w:ascii="Tahoma" w:eastAsia="Times New Roman" w:hAnsi="Tahoma" w:cs="Tahoma"/>
          <w:b/>
          <w:color w:val="000000"/>
          <w:sz w:val="24"/>
          <w:szCs w:val="24"/>
          <w:lang w:eastAsia="x-none"/>
        </w:rPr>
        <w:t xml:space="preserve"> rectificării bugetului de venituri și cheltuieli și modificarea Listelor de investiții ale Spitalului Municipal Dej pe anul 2014.</w:t>
      </w:r>
    </w:p>
    <w:p w:rsidR="00274EF4" w:rsidRPr="00274EF4" w:rsidRDefault="00274EF4" w:rsidP="00274EF4">
      <w:pPr>
        <w:spacing w:after="0"/>
        <w:jc w:val="both"/>
        <w:rPr>
          <w:rFonts w:ascii="Tahoma" w:eastAsia="Times New Roman" w:hAnsi="Tahoma" w:cs="Tahoma"/>
          <w:sz w:val="24"/>
          <w:szCs w:val="24"/>
          <w:lang w:eastAsia="ro-RO"/>
        </w:rPr>
      </w:pPr>
      <w:r>
        <w:rPr>
          <w:rFonts w:ascii="Tahoma" w:hAnsi="Tahoma" w:cs="Tahoma"/>
          <w:sz w:val="24"/>
          <w:szCs w:val="24"/>
        </w:rPr>
        <w:t xml:space="preserve">        </w:t>
      </w:r>
      <w:r w:rsidRPr="0031390E">
        <w:rPr>
          <w:rFonts w:ascii="Tahoma" w:hAnsi="Tahoma" w:cs="Tahoma"/>
          <w:b/>
          <w:sz w:val="24"/>
          <w:szCs w:val="24"/>
          <w:u w:val="single"/>
        </w:rPr>
        <w:t>Domnul Primar Morar Costan</w:t>
      </w:r>
      <w:r>
        <w:rPr>
          <w:rFonts w:ascii="Tahoma" w:hAnsi="Tahoma" w:cs="Tahoma"/>
          <w:sz w:val="24"/>
          <w:szCs w:val="24"/>
        </w:rPr>
        <w:t xml:space="preserve"> face expunerea de motive prin care arată că la Spitalul Municipal, </w:t>
      </w:r>
      <w:r>
        <w:rPr>
          <w:rFonts w:ascii="Tahoma" w:eastAsia="Times New Roman" w:hAnsi="Tahoma" w:cs="Tahoma"/>
          <w:b/>
          <w:sz w:val="24"/>
          <w:szCs w:val="24"/>
          <w:lang w:eastAsia="ro-RO"/>
        </w:rPr>
        <w:t>contul de execuție l</w:t>
      </w:r>
      <w:r w:rsidRPr="006706A0">
        <w:rPr>
          <w:rFonts w:ascii="Tahoma" w:eastAsia="Times New Roman" w:hAnsi="Tahoma" w:cs="Tahoma"/>
          <w:b/>
          <w:sz w:val="24"/>
          <w:szCs w:val="24"/>
          <w:lang w:eastAsia="ro-RO"/>
        </w:rPr>
        <w:t xml:space="preserve">a data de </w:t>
      </w:r>
      <w:r>
        <w:rPr>
          <w:rFonts w:ascii="Tahoma" w:eastAsia="Times New Roman" w:hAnsi="Tahoma" w:cs="Tahoma"/>
          <w:b/>
          <w:sz w:val="24"/>
          <w:szCs w:val="24"/>
          <w:lang w:eastAsia="ro-RO"/>
        </w:rPr>
        <w:t>30 septembrie</w:t>
      </w:r>
      <w:r w:rsidRPr="006706A0">
        <w:rPr>
          <w:rFonts w:ascii="Tahoma" w:eastAsia="Times New Roman" w:hAnsi="Tahoma" w:cs="Tahoma"/>
          <w:b/>
          <w:sz w:val="24"/>
          <w:szCs w:val="24"/>
          <w:lang w:eastAsia="ro-RO"/>
        </w:rPr>
        <w:t xml:space="preserve"> 2014</w:t>
      </w:r>
      <w:r w:rsidRPr="006706A0">
        <w:rPr>
          <w:rFonts w:ascii="Tahoma" w:eastAsia="Times New Roman" w:hAnsi="Tahoma" w:cs="Tahoma"/>
          <w:sz w:val="24"/>
          <w:szCs w:val="24"/>
          <w:lang w:eastAsia="ro-RO"/>
        </w:rPr>
        <w:t xml:space="preserve">, </w:t>
      </w:r>
      <w:r>
        <w:rPr>
          <w:rFonts w:ascii="Tahoma" w:eastAsia="Times New Roman" w:hAnsi="Tahoma" w:cs="Tahoma"/>
          <w:sz w:val="24"/>
          <w:szCs w:val="24"/>
          <w:lang w:eastAsia="ro-RO"/>
        </w:rPr>
        <w:t>are</w:t>
      </w:r>
      <w:r w:rsidRPr="006706A0">
        <w:rPr>
          <w:rFonts w:ascii="Tahoma" w:eastAsia="Times New Roman" w:hAnsi="Tahoma" w:cs="Tahoma"/>
          <w:sz w:val="24"/>
          <w:szCs w:val="24"/>
          <w:lang w:eastAsia="ro-RO"/>
        </w:rPr>
        <w:t xml:space="preserve"> următoarea structură:</w:t>
      </w:r>
      <w:r>
        <w:rPr>
          <w:rFonts w:ascii="Tahoma" w:eastAsia="Times New Roman" w:hAnsi="Tahoma" w:cs="Tahoma"/>
          <w:sz w:val="24"/>
          <w:szCs w:val="24"/>
          <w:lang w:eastAsia="ro-RO"/>
        </w:rPr>
        <w:t xml:space="preserve"> </w:t>
      </w:r>
      <w:r w:rsidRPr="006706A0">
        <w:rPr>
          <w:rFonts w:ascii="Tahoma" w:eastAsia="Times New Roman" w:hAnsi="Tahoma" w:cs="Tahoma"/>
          <w:b/>
          <w:sz w:val="24"/>
          <w:szCs w:val="24"/>
          <w:u w:val="single"/>
          <w:lang w:eastAsia="ro-RO"/>
        </w:rPr>
        <w:t>La partea de venituri</w:t>
      </w:r>
      <w:r>
        <w:rPr>
          <w:rFonts w:ascii="Tahoma" w:eastAsia="Times New Roman" w:hAnsi="Tahoma" w:cs="Tahoma"/>
          <w:b/>
          <w:sz w:val="24"/>
          <w:szCs w:val="24"/>
          <w:u w:val="single"/>
          <w:lang w:eastAsia="ro-RO"/>
        </w:rPr>
        <w:t>:</w:t>
      </w:r>
    </w:p>
    <w:p w:rsidR="00274EF4" w:rsidRPr="00274EF4" w:rsidRDefault="00274EF4" w:rsidP="00274EF4">
      <w:pPr>
        <w:spacing w:after="0" w:line="240" w:lineRule="auto"/>
        <w:ind w:left="720"/>
        <w:jc w:val="both"/>
        <w:rPr>
          <w:rFonts w:ascii="Tahoma" w:eastAsia="Times New Roman" w:hAnsi="Tahoma" w:cs="Tahoma"/>
          <w:b/>
          <w:sz w:val="24"/>
          <w:szCs w:val="24"/>
          <w:lang w:eastAsia="ro-RO"/>
        </w:rPr>
      </w:pPr>
      <w:r>
        <w:rPr>
          <w:rFonts w:ascii="Tahoma" w:eastAsia="Times New Roman" w:hAnsi="Tahoma" w:cs="Tahoma"/>
          <w:sz w:val="24"/>
          <w:szCs w:val="24"/>
          <w:lang w:eastAsia="ro-RO"/>
        </w:rPr>
        <w:t>1.</w:t>
      </w:r>
      <w:r w:rsidRPr="00274EF4">
        <w:rPr>
          <w:rFonts w:ascii="Tahoma" w:eastAsia="Times New Roman" w:hAnsi="Tahoma" w:cs="Tahoma"/>
          <w:sz w:val="24"/>
          <w:szCs w:val="24"/>
          <w:lang w:eastAsia="ro-RO"/>
        </w:rPr>
        <w:t xml:space="preserve">Prevederi bugetare anuale: </w:t>
      </w:r>
      <w:r w:rsidRPr="00274EF4">
        <w:rPr>
          <w:rFonts w:ascii="Tahoma" w:eastAsia="Times New Roman" w:hAnsi="Tahoma" w:cs="Tahoma"/>
          <w:b/>
          <w:sz w:val="24"/>
          <w:szCs w:val="24"/>
          <w:lang w:eastAsia="ro-RO"/>
        </w:rPr>
        <w:t>19.300.760 lei</w:t>
      </w:r>
    </w:p>
    <w:p w:rsidR="00274EF4" w:rsidRPr="00274EF4" w:rsidRDefault="00274EF4" w:rsidP="00274EF4">
      <w:pPr>
        <w:spacing w:after="0" w:line="240" w:lineRule="auto"/>
        <w:ind w:left="720"/>
        <w:jc w:val="both"/>
        <w:rPr>
          <w:rFonts w:ascii="Tahoma" w:eastAsia="Times New Roman" w:hAnsi="Tahoma" w:cs="Tahoma"/>
          <w:sz w:val="24"/>
          <w:szCs w:val="24"/>
          <w:lang w:eastAsia="ro-RO"/>
        </w:rPr>
      </w:pPr>
      <w:r>
        <w:rPr>
          <w:rFonts w:ascii="Tahoma" w:eastAsia="Times New Roman" w:hAnsi="Tahoma" w:cs="Tahoma"/>
          <w:sz w:val="24"/>
          <w:szCs w:val="24"/>
          <w:lang w:eastAsia="ro-RO"/>
        </w:rPr>
        <w:t>2.</w:t>
      </w:r>
      <w:r w:rsidRPr="00274EF4">
        <w:rPr>
          <w:rFonts w:ascii="Tahoma" w:eastAsia="Times New Roman" w:hAnsi="Tahoma" w:cs="Tahoma"/>
          <w:sz w:val="24"/>
          <w:szCs w:val="24"/>
          <w:lang w:eastAsia="ro-RO"/>
        </w:rPr>
        <w:t xml:space="preserve">Prevederi bugetare trimestriale: </w:t>
      </w:r>
      <w:r w:rsidRPr="00274EF4">
        <w:rPr>
          <w:rFonts w:ascii="Tahoma" w:eastAsia="Times New Roman" w:hAnsi="Tahoma" w:cs="Tahoma"/>
          <w:b/>
          <w:sz w:val="24"/>
          <w:szCs w:val="24"/>
          <w:lang w:eastAsia="ro-RO"/>
        </w:rPr>
        <w:t>16.894.620 lei</w:t>
      </w:r>
    </w:p>
    <w:p w:rsidR="00274EF4" w:rsidRPr="00274EF4" w:rsidRDefault="00274EF4" w:rsidP="00274EF4">
      <w:pPr>
        <w:spacing w:after="0" w:line="240" w:lineRule="auto"/>
        <w:ind w:left="720"/>
        <w:jc w:val="both"/>
        <w:rPr>
          <w:rFonts w:ascii="Tahoma" w:eastAsia="Times New Roman" w:hAnsi="Tahoma" w:cs="Tahoma"/>
          <w:b/>
          <w:sz w:val="24"/>
          <w:szCs w:val="24"/>
          <w:lang w:eastAsia="ro-RO"/>
        </w:rPr>
      </w:pPr>
      <w:r>
        <w:rPr>
          <w:rFonts w:ascii="Tahoma" w:eastAsia="Times New Roman" w:hAnsi="Tahoma" w:cs="Tahoma"/>
          <w:sz w:val="24"/>
          <w:szCs w:val="24"/>
          <w:lang w:eastAsia="ro-RO"/>
        </w:rPr>
        <w:t>3.</w:t>
      </w:r>
      <w:r w:rsidRPr="00274EF4">
        <w:rPr>
          <w:rFonts w:ascii="Tahoma" w:eastAsia="Times New Roman" w:hAnsi="Tahoma" w:cs="Tahoma"/>
          <w:sz w:val="24"/>
          <w:szCs w:val="24"/>
          <w:lang w:eastAsia="ro-RO"/>
        </w:rPr>
        <w:t xml:space="preserve">Încasări realizate: </w:t>
      </w:r>
      <w:r w:rsidRPr="00274EF4">
        <w:rPr>
          <w:rFonts w:ascii="Tahoma" w:eastAsia="Times New Roman" w:hAnsi="Tahoma" w:cs="Tahoma"/>
          <w:b/>
          <w:sz w:val="24"/>
          <w:szCs w:val="24"/>
          <w:lang w:eastAsia="ro-RO"/>
        </w:rPr>
        <w:t>14.601.498 lei</w:t>
      </w:r>
    </w:p>
    <w:p w:rsidR="00274EF4" w:rsidRPr="00274EF4" w:rsidRDefault="00274EF4" w:rsidP="00274EF4">
      <w:pPr>
        <w:spacing w:after="0" w:line="240" w:lineRule="auto"/>
        <w:jc w:val="center"/>
        <w:rPr>
          <w:rFonts w:ascii="Tahoma" w:eastAsia="Times New Roman" w:hAnsi="Tahoma" w:cs="Tahoma"/>
          <w:b/>
          <w:sz w:val="24"/>
          <w:szCs w:val="24"/>
          <w:u w:val="single"/>
          <w:lang w:eastAsia="ro-RO"/>
        </w:rPr>
      </w:pPr>
      <w:r w:rsidRPr="00274EF4">
        <w:rPr>
          <w:rFonts w:ascii="Tahoma" w:eastAsia="Times New Roman" w:hAnsi="Tahoma" w:cs="Tahoma"/>
          <w:b/>
          <w:sz w:val="24"/>
          <w:szCs w:val="24"/>
          <w:u w:val="single"/>
          <w:lang w:eastAsia="ro-RO"/>
        </w:rPr>
        <w:t>La partea de cheltuieli</w:t>
      </w:r>
    </w:p>
    <w:p w:rsidR="00274EF4" w:rsidRPr="00274EF4" w:rsidRDefault="00274EF4" w:rsidP="00274EF4">
      <w:pPr>
        <w:spacing w:after="0" w:line="240" w:lineRule="auto"/>
        <w:ind w:left="720"/>
        <w:jc w:val="both"/>
        <w:rPr>
          <w:rFonts w:ascii="Tahoma" w:eastAsia="Times New Roman" w:hAnsi="Tahoma" w:cs="Tahoma"/>
          <w:b/>
          <w:sz w:val="24"/>
          <w:szCs w:val="24"/>
          <w:lang w:eastAsia="ro-RO"/>
        </w:rPr>
      </w:pPr>
      <w:r>
        <w:rPr>
          <w:rFonts w:ascii="Tahoma" w:eastAsia="Times New Roman" w:hAnsi="Tahoma" w:cs="Tahoma"/>
          <w:sz w:val="24"/>
          <w:szCs w:val="24"/>
          <w:lang w:eastAsia="ro-RO"/>
        </w:rPr>
        <w:t>1.</w:t>
      </w:r>
      <w:r w:rsidRPr="00274EF4">
        <w:rPr>
          <w:rFonts w:ascii="Tahoma" w:eastAsia="Times New Roman" w:hAnsi="Tahoma" w:cs="Tahoma"/>
          <w:sz w:val="24"/>
          <w:szCs w:val="24"/>
          <w:lang w:eastAsia="ro-RO"/>
        </w:rPr>
        <w:t>Credite bugetare aprobate anual:</w:t>
      </w:r>
      <w:r w:rsidRPr="00274EF4">
        <w:rPr>
          <w:rFonts w:ascii="Tahoma" w:eastAsia="Times New Roman" w:hAnsi="Tahoma" w:cs="Tahoma"/>
          <w:b/>
          <w:sz w:val="24"/>
          <w:szCs w:val="24"/>
          <w:lang w:eastAsia="ro-RO"/>
        </w:rPr>
        <w:t xml:space="preserve"> 19.300.760  lei</w:t>
      </w:r>
    </w:p>
    <w:p w:rsidR="00274EF4" w:rsidRPr="00274EF4" w:rsidRDefault="00274EF4" w:rsidP="00274EF4">
      <w:pPr>
        <w:spacing w:after="0" w:line="240" w:lineRule="auto"/>
        <w:ind w:left="720"/>
        <w:jc w:val="both"/>
        <w:rPr>
          <w:rFonts w:ascii="Tahoma" w:eastAsia="Times New Roman" w:hAnsi="Tahoma" w:cs="Tahoma"/>
          <w:b/>
          <w:sz w:val="24"/>
          <w:szCs w:val="24"/>
          <w:lang w:eastAsia="ro-RO"/>
        </w:rPr>
      </w:pPr>
      <w:r>
        <w:rPr>
          <w:rFonts w:ascii="Tahoma" w:eastAsia="Times New Roman" w:hAnsi="Tahoma" w:cs="Tahoma"/>
          <w:sz w:val="24"/>
          <w:szCs w:val="24"/>
          <w:lang w:eastAsia="ro-RO"/>
        </w:rPr>
        <w:t>2.</w:t>
      </w:r>
      <w:r w:rsidRPr="00274EF4">
        <w:rPr>
          <w:rFonts w:ascii="Tahoma" w:eastAsia="Times New Roman" w:hAnsi="Tahoma" w:cs="Tahoma"/>
          <w:sz w:val="24"/>
          <w:szCs w:val="24"/>
          <w:lang w:eastAsia="ro-RO"/>
        </w:rPr>
        <w:t>Credite bugetare aprobate trimestrial</w:t>
      </w:r>
      <w:r w:rsidRPr="00274EF4">
        <w:rPr>
          <w:rFonts w:ascii="Tahoma" w:eastAsia="Times New Roman" w:hAnsi="Tahoma" w:cs="Tahoma"/>
          <w:b/>
          <w:sz w:val="24"/>
          <w:szCs w:val="24"/>
          <w:lang w:eastAsia="ro-RO"/>
        </w:rPr>
        <w:t>:  16.894.620 lei</w:t>
      </w:r>
    </w:p>
    <w:p w:rsidR="008C14AD" w:rsidRPr="008C14AD" w:rsidRDefault="00274EF4" w:rsidP="00274EF4">
      <w:pPr>
        <w:spacing w:after="0"/>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3.</w:t>
      </w:r>
      <w:r w:rsidRPr="00274EF4">
        <w:rPr>
          <w:rFonts w:ascii="Tahoma" w:eastAsia="Times New Roman" w:hAnsi="Tahoma" w:cs="Tahoma"/>
          <w:sz w:val="24"/>
          <w:szCs w:val="24"/>
          <w:lang w:eastAsia="ro-RO"/>
        </w:rPr>
        <w:t xml:space="preserve">Plăți efectuate: </w:t>
      </w:r>
      <w:r w:rsidRPr="00274EF4">
        <w:rPr>
          <w:rFonts w:ascii="Tahoma" w:eastAsia="Times New Roman" w:hAnsi="Tahoma" w:cs="Tahoma"/>
          <w:b/>
          <w:sz w:val="24"/>
          <w:szCs w:val="24"/>
          <w:lang w:eastAsia="ro-RO"/>
        </w:rPr>
        <w:t>13.398.151 lei</w:t>
      </w:r>
      <w:r>
        <w:rPr>
          <w:rFonts w:ascii="Tahoma" w:eastAsia="Times New Roman" w:hAnsi="Tahoma" w:cs="Tahoma"/>
          <w:b/>
          <w:sz w:val="24"/>
          <w:szCs w:val="24"/>
          <w:lang w:eastAsia="ro-RO"/>
        </w:rPr>
        <w:t xml:space="preserve">;  </w:t>
      </w:r>
      <w:r w:rsidRPr="00274EF4">
        <w:rPr>
          <w:rFonts w:ascii="Tahoma" w:eastAsia="Times New Roman" w:hAnsi="Tahoma" w:cs="Tahoma"/>
          <w:sz w:val="24"/>
          <w:szCs w:val="24"/>
          <w:lang w:eastAsia="ro-RO"/>
        </w:rPr>
        <w:t xml:space="preserve">iar </w:t>
      </w:r>
      <w:r w:rsidRPr="00D678A3">
        <w:rPr>
          <w:rFonts w:ascii="Tahoma" w:eastAsia="Times New Roman" w:hAnsi="Tahoma" w:cs="Tahoma"/>
          <w:b/>
          <w:color w:val="000000"/>
          <w:sz w:val="24"/>
          <w:szCs w:val="24"/>
          <w:lang w:eastAsia="x-none"/>
        </w:rPr>
        <w:t>rectific</w:t>
      </w:r>
      <w:r>
        <w:rPr>
          <w:rFonts w:ascii="Tahoma" w:eastAsia="Times New Roman" w:hAnsi="Tahoma" w:cs="Tahoma"/>
          <w:b/>
          <w:color w:val="000000"/>
          <w:sz w:val="24"/>
          <w:szCs w:val="24"/>
          <w:lang w:eastAsia="x-none"/>
        </w:rPr>
        <w:t xml:space="preserve">area </w:t>
      </w:r>
      <w:r w:rsidRPr="00D678A3">
        <w:rPr>
          <w:rFonts w:ascii="Tahoma" w:eastAsia="Times New Roman" w:hAnsi="Tahoma" w:cs="Tahoma"/>
          <w:b/>
          <w:color w:val="000000"/>
          <w:sz w:val="24"/>
          <w:szCs w:val="24"/>
          <w:lang w:eastAsia="x-none"/>
        </w:rPr>
        <w:t>bugetului de venituri și cheltuieli ale Spital</w:t>
      </w:r>
      <w:r>
        <w:rPr>
          <w:rFonts w:ascii="Tahoma" w:eastAsia="Times New Roman" w:hAnsi="Tahoma" w:cs="Tahoma"/>
          <w:b/>
          <w:color w:val="000000"/>
          <w:sz w:val="24"/>
          <w:szCs w:val="24"/>
          <w:lang w:eastAsia="x-none"/>
        </w:rPr>
        <w:t xml:space="preserve">ului Municipal Dej pe anul 2014, este </w:t>
      </w:r>
      <w:r w:rsidR="008C14AD">
        <w:rPr>
          <w:rFonts w:ascii="Tahoma" w:eastAsia="Times New Roman" w:hAnsi="Tahoma" w:cs="Tahoma"/>
          <w:b/>
          <w:sz w:val="24"/>
          <w:szCs w:val="24"/>
          <w:lang w:eastAsia="ro-RO"/>
        </w:rPr>
        <w:t>cu suma de 53,77 mii lei,</w:t>
      </w:r>
      <w:r w:rsidR="008C14AD">
        <w:rPr>
          <w:rFonts w:ascii="Tahoma" w:eastAsia="Times New Roman" w:hAnsi="Tahoma" w:cs="Tahoma"/>
          <w:sz w:val="24"/>
          <w:szCs w:val="24"/>
          <w:lang w:eastAsia="ro-RO"/>
        </w:rPr>
        <w:t xml:space="preserve"> </w:t>
      </w:r>
      <w:r w:rsidR="008C14AD" w:rsidRPr="008C14AD">
        <w:rPr>
          <w:rFonts w:ascii="Tahoma" w:eastAsia="Times New Roman" w:hAnsi="Tahoma" w:cs="Tahoma"/>
          <w:sz w:val="24"/>
          <w:szCs w:val="24"/>
          <w:lang w:eastAsia="ro-RO"/>
        </w:rPr>
        <w:t>sumă ce reprezintă venituri  din dobânzi, venituri proprii medicale, venituri din contracte încheiate</w:t>
      </w:r>
      <w:r w:rsidR="008C14AD">
        <w:rPr>
          <w:rFonts w:ascii="Tahoma" w:eastAsia="Times New Roman" w:hAnsi="Tahoma" w:cs="Tahoma"/>
          <w:sz w:val="24"/>
          <w:szCs w:val="24"/>
          <w:lang w:eastAsia="ro-RO"/>
        </w:rPr>
        <w:t xml:space="preserve"> cu Casa Județeană de Asigurări de Sănătate și Direcția de Sănătate Publică Cluj și venituri proprii nemedicale încasate în anul 2014.</w:t>
      </w:r>
    </w:p>
    <w:p w:rsidR="00274EF4" w:rsidRDefault="008C14AD" w:rsidP="00274EF4">
      <w:pPr>
        <w:spacing w:after="0"/>
        <w:jc w:val="both"/>
        <w:rPr>
          <w:rFonts w:ascii="Tahoma" w:eastAsia="Times New Roman" w:hAnsi="Tahoma" w:cs="Tahoma"/>
          <w:sz w:val="24"/>
          <w:szCs w:val="24"/>
          <w:lang w:eastAsia="ro-RO"/>
        </w:rPr>
      </w:pPr>
      <w:r>
        <w:rPr>
          <w:rFonts w:ascii="Tahoma" w:eastAsia="Times New Roman" w:hAnsi="Tahoma" w:cs="Tahoma"/>
          <w:b/>
          <w:sz w:val="24"/>
          <w:szCs w:val="24"/>
          <w:lang w:eastAsia="ro-RO"/>
        </w:rPr>
        <w:t xml:space="preserve">            </w:t>
      </w:r>
      <w:r w:rsidR="00274EF4">
        <w:rPr>
          <w:rFonts w:ascii="Tahoma" w:eastAsia="Times New Roman" w:hAnsi="Tahoma" w:cs="Tahoma"/>
          <w:b/>
          <w:sz w:val="24"/>
          <w:szCs w:val="24"/>
          <w:lang w:eastAsia="ro-RO"/>
        </w:rPr>
        <w:t>Se solicită</w:t>
      </w:r>
      <w:r w:rsidR="00274EF4" w:rsidRPr="00274EF4">
        <w:rPr>
          <w:rFonts w:ascii="Tahoma" w:eastAsia="Times New Roman" w:hAnsi="Tahoma" w:cs="Tahoma"/>
          <w:b/>
          <w:sz w:val="24"/>
          <w:szCs w:val="24"/>
          <w:lang w:eastAsia="ro-RO"/>
        </w:rPr>
        <w:t xml:space="preserve"> virarea de credite bugetare</w:t>
      </w:r>
      <w:r w:rsidR="00274EF4" w:rsidRPr="00274EF4">
        <w:rPr>
          <w:rFonts w:ascii="Tahoma" w:eastAsia="Times New Roman" w:hAnsi="Tahoma" w:cs="Tahoma"/>
          <w:sz w:val="24"/>
          <w:szCs w:val="24"/>
          <w:lang w:eastAsia="ro-RO"/>
        </w:rPr>
        <w:t xml:space="preserve"> de la titlul</w:t>
      </w:r>
      <w:r w:rsidR="00274EF4" w:rsidRPr="00274EF4">
        <w:rPr>
          <w:rFonts w:ascii="Tahoma" w:eastAsia="Times New Roman" w:hAnsi="Tahoma" w:cs="Tahoma"/>
          <w:b/>
          <w:sz w:val="24"/>
          <w:szCs w:val="24"/>
          <w:lang w:eastAsia="ro-RO"/>
        </w:rPr>
        <w:t xml:space="preserve"> cheltuieli de personal în sumă de 430,00 mii lei,</w:t>
      </w:r>
      <w:r w:rsidR="00274EF4" w:rsidRPr="00274EF4">
        <w:rPr>
          <w:rFonts w:ascii="Tahoma" w:eastAsia="Times New Roman" w:hAnsi="Tahoma" w:cs="Tahoma"/>
          <w:sz w:val="24"/>
          <w:szCs w:val="24"/>
          <w:lang w:eastAsia="ro-RO"/>
        </w:rPr>
        <w:t xml:space="preserve"> la titlul </w:t>
      </w:r>
      <w:r w:rsidR="00274EF4" w:rsidRPr="00274EF4">
        <w:rPr>
          <w:rFonts w:ascii="Tahoma" w:eastAsia="Times New Roman" w:hAnsi="Tahoma" w:cs="Tahoma"/>
          <w:b/>
          <w:sz w:val="24"/>
          <w:szCs w:val="24"/>
          <w:lang w:eastAsia="ro-RO"/>
        </w:rPr>
        <w:t>bunuri și servicii</w:t>
      </w:r>
      <w:r w:rsidR="00274EF4">
        <w:rPr>
          <w:rFonts w:ascii="Tahoma" w:eastAsia="Times New Roman" w:hAnsi="Tahoma" w:cs="Tahoma"/>
          <w:b/>
          <w:sz w:val="24"/>
          <w:szCs w:val="24"/>
          <w:lang w:eastAsia="ro-RO"/>
        </w:rPr>
        <w:t xml:space="preserve"> și</w:t>
      </w:r>
      <w:r w:rsidR="000B01A8">
        <w:rPr>
          <w:rFonts w:ascii="Tahoma" w:eastAsia="Times New Roman" w:hAnsi="Tahoma" w:cs="Tahoma"/>
          <w:b/>
          <w:color w:val="000000"/>
          <w:sz w:val="24"/>
          <w:szCs w:val="24"/>
          <w:lang w:eastAsia="ro-RO"/>
        </w:rPr>
        <w:t xml:space="preserve"> </w:t>
      </w:r>
      <w:r w:rsidR="00274EF4">
        <w:rPr>
          <w:rFonts w:ascii="Tahoma" w:eastAsia="Times New Roman" w:hAnsi="Tahoma" w:cs="Tahoma"/>
          <w:b/>
          <w:sz w:val="24"/>
          <w:szCs w:val="24"/>
          <w:lang w:eastAsia="ro-RO"/>
        </w:rPr>
        <w:t xml:space="preserve">aprobarea </w:t>
      </w:r>
      <w:r w:rsidR="00274EF4" w:rsidRPr="00274EF4">
        <w:rPr>
          <w:rFonts w:ascii="Tahoma" w:eastAsia="Times New Roman" w:hAnsi="Tahoma" w:cs="Tahoma"/>
          <w:b/>
          <w:sz w:val="24"/>
          <w:szCs w:val="24"/>
          <w:lang w:eastAsia="ro-RO"/>
        </w:rPr>
        <w:t>modific</w:t>
      </w:r>
      <w:r w:rsidR="00274EF4">
        <w:rPr>
          <w:rFonts w:ascii="Tahoma" w:eastAsia="Times New Roman" w:hAnsi="Tahoma" w:cs="Tahoma"/>
          <w:b/>
          <w:sz w:val="24"/>
          <w:szCs w:val="24"/>
          <w:lang w:eastAsia="ro-RO"/>
        </w:rPr>
        <w:t xml:space="preserve">ărilor </w:t>
      </w:r>
      <w:r w:rsidR="00274EF4" w:rsidRPr="00274EF4">
        <w:rPr>
          <w:rFonts w:ascii="Tahoma" w:eastAsia="Times New Roman" w:hAnsi="Tahoma" w:cs="Tahoma"/>
          <w:b/>
          <w:sz w:val="24"/>
          <w:szCs w:val="24"/>
          <w:lang w:eastAsia="ro-RO"/>
        </w:rPr>
        <w:t>listelor de investiții din fond de dezvoltare</w:t>
      </w:r>
      <w:r>
        <w:rPr>
          <w:rFonts w:ascii="Tahoma" w:eastAsia="Times New Roman" w:hAnsi="Tahoma" w:cs="Tahoma"/>
          <w:sz w:val="24"/>
          <w:szCs w:val="24"/>
          <w:lang w:eastAsia="ro-RO"/>
        </w:rPr>
        <w:t>, bugetul Spitalului Municipal Dej, rectificat va fi de 19.354,53 mii lei, atât pe partea de venituri, cât și pe partea de cheltuieli.</w:t>
      </w:r>
    </w:p>
    <w:p w:rsidR="008C14AD" w:rsidRDefault="008C14AD" w:rsidP="00274EF4">
      <w:pPr>
        <w:spacing w:after="0"/>
        <w:jc w:val="both"/>
        <w:rPr>
          <w:rFonts w:ascii="Tahoma" w:eastAsia="Times New Roman" w:hAnsi="Tahoma" w:cs="Tahoma"/>
          <w:sz w:val="24"/>
          <w:szCs w:val="24"/>
          <w:lang w:eastAsia="ro-RO"/>
        </w:rPr>
      </w:pPr>
      <w:r>
        <w:rPr>
          <w:rFonts w:ascii="Tahoma" w:eastAsia="Times New Roman" w:hAnsi="Tahoma" w:cs="Tahoma"/>
          <w:sz w:val="24"/>
          <w:szCs w:val="24"/>
          <w:lang w:eastAsia="ro-RO"/>
        </w:rPr>
        <w:tab/>
        <w:t>Modificarea listei de investiții din fondul de dezvoltare va fi direcționat spre achiziționarea unui aparat de resuscitare nou născuți pentru Secția Nou născuți în vederea respectării prevederilor Ordinului Nr. 272/2009 pentru trecerea maternităților – Nou născuți într-un grad superior și achiziționarea unui singur aparat cu funcții de înghețat plasmă și încălzit sânge și nu a două aparate cum era cuprinsă în Lista inițială de investiții.</w:t>
      </w:r>
    </w:p>
    <w:p w:rsidR="008C14AD" w:rsidRPr="008C14AD" w:rsidRDefault="008C14AD" w:rsidP="00274EF4">
      <w:pPr>
        <w:spacing w:after="0"/>
        <w:jc w:val="both"/>
        <w:rPr>
          <w:rFonts w:ascii="Tahoma" w:eastAsia="Times New Roman" w:hAnsi="Tahoma" w:cs="Tahoma"/>
          <w:sz w:val="24"/>
          <w:szCs w:val="24"/>
          <w:lang w:eastAsia="ro-RO"/>
        </w:rPr>
      </w:pPr>
      <w:r>
        <w:rPr>
          <w:rFonts w:ascii="Tahoma" w:eastAsia="Times New Roman" w:hAnsi="Tahoma" w:cs="Tahoma"/>
          <w:sz w:val="24"/>
          <w:szCs w:val="24"/>
          <w:lang w:eastAsia="ro-RO"/>
        </w:rPr>
        <w:tab/>
      </w:r>
      <w:r w:rsidRPr="006706A0">
        <w:rPr>
          <w:rFonts w:ascii="Tahoma" w:eastAsia="Times New Roman" w:hAnsi="Tahoma" w:cs="Tahoma"/>
          <w:sz w:val="24"/>
          <w:szCs w:val="24"/>
          <w:lang w:eastAsia="ro-RO"/>
        </w:rPr>
        <w:t xml:space="preserve">Dacă mai sunt nelămuriri este prezentă </w:t>
      </w:r>
      <w:r>
        <w:rPr>
          <w:rFonts w:ascii="Tahoma" w:eastAsia="Times New Roman" w:hAnsi="Tahoma" w:cs="Tahoma"/>
          <w:b/>
          <w:sz w:val="24"/>
          <w:szCs w:val="24"/>
          <w:u w:val="single"/>
          <w:lang w:eastAsia="ro-RO"/>
        </w:rPr>
        <w:t>doamna director economic</w:t>
      </w:r>
      <w:r w:rsidRPr="00BA59BA">
        <w:rPr>
          <w:rFonts w:ascii="Tahoma" w:eastAsia="Times New Roman" w:hAnsi="Tahoma" w:cs="Tahoma"/>
          <w:b/>
          <w:sz w:val="24"/>
          <w:szCs w:val="24"/>
          <w:u w:val="single"/>
          <w:lang w:eastAsia="ro-RO"/>
        </w:rPr>
        <w:t xml:space="preserve"> Dălălău Roxana</w:t>
      </w:r>
      <w:r>
        <w:rPr>
          <w:rFonts w:ascii="Tahoma" w:eastAsia="Times New Roman" w:hAnsi="Tahoma" w:cs="Tahoma"/>
          <w:b/>
          <w:sz w:val="24"/>
          <w:szCs w:val="24"/>
          <w:u w:val="single"/>
          <w:lang w:eastAsia="ro-RO"/>
        </w:rPr>
        <w:t xml:space="preserve"> </w:t>
      </w:r>
      <w:r>
        <w:rPr>
          <w:rFonts w:ascii="Tahoma" w:eastAsia="Times New Roman" w:hAnsi="Tahoma" w:cs="Tahoma"/>
          <w:sz w:val="24"/>
          <w:szCs w:val="24"/>
          <w:lang w:eastAsia="ro-RO"/>
        </w:rPr>
        <w:t>care vă stă la dispoziție.</w:t>
      </w:r>
    </w:p>
    <w:p w:rsidR="008A382E" w:rsidRPr="008C14AD" w:rsidRDefault="0042589B" w:rsidP="00274EF4">
      <w:pPr>
        <w:spacing w:after="0"/>
        <w:jc w:val="both"/>
        <w:rPr>
          <w:rFonts w:ascii="Tahoma" w:hAnsi="Tahoma" w:cs="Tahoma"/>
          <w:sz w:val="24"/>
          <w:szCs w:val="24"/>
        </w:rPr>
      </w:pPr>
      <w:r>
        <w:rPr>
          <w:rFonts w:ascii="Tahoma" w:eastAsia="Times New Roman" w:hAnsi="Tahoma" w:cs="Tahoma"/>
          <w:sz w:val="24"/>
          <w:szCs w:val="24"/>
          <w:lang w:eastAsia="ro-RO"/>
        </w:rPr>
        <w:tab/>
      </w:r>
      <w:r w:rsidRPr="00732034">
        <w:rPr>
          <w:rFonts w:ascii="Tahoma" w:hAnsi="Tahoma" w:cs="Tahoma"/>
          <w:b/>
          <w:sz w:val="24"/>
          <w:szCs w:val="24"/>
        </w:rPr>
        <w:t>Înscrieri la cuvânt</w:t>
      </w:r>
      <w:r>
        <w:rPr>
          <w:rFonts w:ascii="Tahoma" w:hAnsi="Tahoma" w:cs="Tahoma"/>
          <w:b/>
          <w:sz w:val="24"/>
          <w:szCs w:val="24"/>
        </w:rPr>
        <w:t xml:space="preserve">: </w:t>
      </w:r>
      <w:r w:rsidRPr="0042589B">
        <w:rPr>
          <w:rFonts w:ascii="Tahoma" w:hAnsi="Tahoma" w:cs="Tahoma"/>
          <w:b/>
          <w:sz w:val="24"/>
          <w:szCs w:val="24"/>
          <w:u w:val="single"/>
        </w:rPr>
        <w:t xml:space="preserve">domnul </w:t>
      </w:r>
      <w:r w:rsidR="008C14AD">
        <w:rPr>
          <w:rFonts w:ascii="Tahoma" w:hAnsi="Tahoma" w:cs="Tahoma"/>
          <w:b/>
          <w:sz w:val="24"/>
          <w:szCs w:val="24"/>
          <w:u w:val="single"/>
        </w:rPr>
        <w:t>consilier Lazin Sebastian:</w:t>
      </w:r>
      <w:r w:rsidR="00F63C1D">
        <w:rPr>
          <w:rFonts w:ascii="Tahoma" w:hAnsi="Tahoma" w:cs="Tahoma"/>
          <w:sz w:val="24"/>
          <w:szCs w:val="24"/>
        </w:rPr>
        <w:t xml:space="preserve"> își exprimă mulțumirea pentru achiziționarea unui singur aparat cu funcții de înghețat plasmă și încălzit sânge, aparat mult mai funcțional.</w:t>
      </w:r>
    </w:p>
    <w:p w:rsidR="00274EF4" w:rsidRPr="00F63C1D" w:rsidRDefault="00F63C1D" w:rsidP="00274EF4">
      <w:pPr>
        <w:spacing w:after="0"/>
        <w:jc w:val="both"/>
        <w:rPr>
          <w:rFonts w:ascii="Tahoma" w:hAnsi="Tahoma" w:cs="Tahoma"/>
          <w:sz w:val="24"/>
          <w:szCs w:val="24"/>
        </w:rPr>
      </w:pPr>
      <w:r>
        <w:rPr>
          <w:rFonts w:ascii="Tahoma" w:hAnsi="Tahoma" w:cs="Tahoma"/>
          <w:sz w:val="24"/>
          <w:szCs w:val="24"/>
        </w:rPr>
        <w:t xml:space="preserve">         </w:t>
      </w:r>
      <w:r>
        <w:rPr>
          <w:rFonts w:ascii="Tahoma" w:hAnsi="Tahoma" w:cs="Tahoma"/>
          <w:b/>
          <w:sz w:val="24"/>
          <w:szCs w:val="24"/>
          <w:u w:val="single"/>
        </w:rPr>
        <w:t>D</w:t>
      </w:r>
      <w:r w:rsidRPr="0042589B">
        <w:rPr>
          <w:rFonts w:ascii="Tahoma" w:hAnsi="Tahoma" w:cs="Tahoma"/>
          <w:b/>
          <w:sz w:val="24"/>
          <w:szCs w:val="24"/>
          <w:u w:val="single"/>
        </w:rPr>
        <w:t xml:space="preserve">omnul </w:t>
      </w:r>
      <w:r>
        <w:rPr>
          <w:rFonts w:ascii="Tahoma" w:hAnsi="Tahoma" w:cs="Tahoma"/>
          <w:b/>
          <w:sz w:val="24"/>
          <w:szCs w:val="24"/>
          <w:u w:val="single"/>
        </w:rPr>
        <w:t>consilier Bob Axinte:</w:t>
      </w:r>
      <w:r>
        <w:rPr>
          <w:rFonts w:ascii="Tahoma" w:hAnsi="Tahoma" w:cs="Tahoma"/>
          <w:sz w:val="24"/>
          <w:szCs w:val="24"/>
        </w:rPr>
        <w:t xml:space="preserve"> o întreabă pe doamna director economic dacă aparatul tomograf funcționează.</w:t>
      </w:r>
    </w:p>
    <w:p w:rsidR="00274EF4" w:rsidRPr="00F63C1D" w:rsidRDefault="00F63C1D" w:rsidP="00274EF4">
      <w:pPr>
        <w:spacing w:after="0"/>
        <w:jc w:val="both"/>
        <w:rPr>
          <w:rFonts w:ascii="Tahoma" w:hAnsi="Tahoma" w:cs="Tahoma"/>
          <w:sz w:val="24"/>
          <w:szCs w:val="24"/>
        </w:rPr>
      </w:pPr>
      <w:r>
        <w:rPr>
          <w:rFonts w:ascii="Tahoma" w:eastAsia="Times New Roman" w:hAnsi="Tahoma" w:cs="Tahoma"/>
          <w:sz w:val="24"/>
          <w:szCs w:val="24"/>
          <w:lang w:eastAsia="ro-RO"/>
        </w:rPr>
        <w:t xml:space="preserve">        </w:t>
      </w:r>
      <w:r>
        <w:rPr>
          <w:rFonts w:ascii="Tahoma" w:eastAsia="Times New Roman" w:hAnsi="Tahoma" w:cs="Tahoma"/>
          <w:b/>
          <w:sz w:val="24"/>
          <w:szCs w:val="24"/>
          <w:u w:val="single"/>
          <w:lang w:eastAsia="ro-RO"/>
        </w:rPr>
        <w:t>Doamna director economic</w:t>
      </w:r>
      <w:r w:rsidRPr="00BA59BA">
        <w:rPr>
          <w:rFonts w:ascii="Tahoma" w:eastAsia="Times New Roman" w:hAnsi="Tahoma" w:cs="Tahoma"/>
          <w:b/>
          <w:sz w:val="24"/>
          <w:szCs w:val="24"/>
          <w:u w:val="single"/>
          <w:lang w:eastAsia="ro-RO"/>
        </w:rPr>
        <w:t xml:space="preserve"> Dălălău Roxana</w:t>
      </w:r>
      <w:r>
        <w:rPr>
          <w:rFonts w:ascii="Tahoma" w:eastAsia="Times New Roman" w:hAnsi="Tahoma" w:cs="Tahoma"/>
          <w:b/>
          <w:sz w:val="24"/>
          <w:szCs w:val="24"/>
          <w:u w:val="single"/>
          <w:lang w:eastAsia="ro-RO"/>
        </w:rPr>
        <w:t>:</w:t>
      </w:r>
      <w:r>
        <w:rPr>
          <w:rFonts w:ascii="Tahoma" w:eastAsia="Times New Roman" w:hAnsi="Tahoma" w:cs="Tahoma"/>
          <w:sz w:val="24"/>
          <w:szCs w:val="24"/>
          <w:lang w:eastAsia="ro-RO"/>
        </w:rPr>
        <w:t xml:space="preserve"> Aparatul tomograf funcționează, dar probabil</w:t>
      </w:r>
      <w:r w:rsidR="003A016C">
        <w:rPr>
          <w:rFonts w:ascii="Tahoma" w:eastAsia="Times New Roman" w:hAnsi="Tahoma" w:cs="Tahoma"/>
          <w:sz w:val="24"/>
          <w:szCs w:val="24"/>
          <w:lang w:eastAsia="ro-RO"/>
        </w:rPr>
        <w:t>,</w:t>
      </w:r>
      <w:r>
        <w:rPr>
          <w:rFonts w:ascii="Tahoma" w:eastAsia="Times New Roman" w:hAnsi="Tahoma" w:cs="Tahoma"/>
          <w:sz w:val="24"/>
          <w:szCs w:val="24"/>
          <w:lang w:eastAsia="ro-RO"/>
        </w:rPr>
        <w:t xml:space="preserve"> cazul semnalat de domnul consilier s-a petrecut în perioada în care doamna doctor era în concediu.</w:t>
      </w:r>
    </w:p>
    <w:p w:rsidR="00084F4C" w:rsidRDefault="00084F4C" w:rsidP="00084F4C">
      <w:pPr>
        <w:spacing w:after="0" w:line="240" w:lineRule="auto"/>
        <w:ind w:firstLine="708"/>
        <w:jc w:val="both"/>
        <w:rPr>
          <w:rFonts w:ascii="Tahoma" w:eastAsia="Times New Roman" w:hAnsi="Tahoma" w:cs="Tahoma"/>
          <w:sz w:val="24"/>
          <w:szCs w:val="24"/>
          <w:lang w:eastAsia="ro-RO"/>
        </w:rPr>
      </w:pP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w:t>
      </w:r>
    </w:p>
    <w:p w:rsidR="00084F4C" w:rsidRDefault="00084F4C" w:rsidP="00084F4C">
      <w:pPr>
        <w:spacing w:after="0" w:line="240" w:lineRule="auto"/>
        <w:ind w:firstLine="708"/>
        <w:jc w:val="both"/>
        <w:rPr>
          <w:rFonts w:ascii="Tahoma" w:hAnsi="Tahoma" w:cs="Tahoma"/>
          <w:sz w:val="24"/>
          <w:szCs w:val="24"/>
        </w:rPr>
      </w:pPr>
      <w:r>
        <w:rPr>
          <w:rFonts w:ascii="Tahoma" w:hAnsi="Tahoma" w:cs="Tahoma"/>
          <w:sz w:val="24"/>
          <w:szCs w:val="24"/>
        </w:rPr>
        <w:t>Se trece la</w:t>
      </w:r>
      <w:r w:rsidR="00965814">
        <w:rPr>
          <w:rFonts w:ascii="Tahoma" w:hAnsi="Tahoma" w:cs="Tahoma"/>
          <w:sz w:val="24"/>
          <w:szCs w:val="24"/>
        </w:rPr>
        <w:t xml:space="preserve"> votarea proiectelor</w:t>
      </w:r>
      <w:r w:rsidRPr="00B15E5D">
        <w:rPr>
          <w:rFonts w:ascii="Tahoma" w:hAnsi="Tahoma" w:cs="Tahoma"/>
          <w:sz w:val="24"/>
          <w:szCs w:val="24"/>
        </w:rPr>
        <w:t xml:space="preserve">, care </w:t>
      </w:r>
      <w:r w:rsidR="00965814">
        <w:rPr>
          <w:rFonts w:ascii="Tahoma" w:hAnsi="Tahoma" w:cs="Tahoma"/>
          <w:sz w:val="24"/>
          <w:szCs w:val="24"/>
        </w:rPr>
        <w:t>sunt</w:t>
      </w:r>
      <w:r w:rsidRPr="00B15E5D">
        <w:rPr>
          <w:rFonts w:ascii="Tahoma" w:hAnsi="Tahoma" w:cs="Tahoma"/>
          <w:sz w:val="24"/>
          <w:szCs w:val="24"/>
        </w:rPr>
        <w:t xml:space="preserve"> aprobat</w:t>
      </w:r>
      <w:r w:rsidR="00965814">
        <w:rPr>
          <w:rFonts w:ascii="Tahoma" w:hAnsi="Tahoma" w:cs="Tahoma"/>
          <w:sz w:val="24"/>
          <w:szCs w:val="24"/>
        </w:rPr>
        <w:t>e</w:t>
      </w:r>
      <w:r w:rsidRPr="00B15E5D">
        <w:rPr>
          <w:rFonts w:ascii="Tahoma" w:hAnsi="Tahoma" w:cs="Tahoma"/>
          <w:sz w:val="24"/>
          <w:szCs w:val="24"/>
        </w:rPr>
        <w:t xml:space="preserve"> cu </w:t>
      </w:r>
      <w:r>
        <w:rPr>
          <w:rFonts w:ascii="Tahoma" w:hAnsi="Tahoma" w:cs="Tahoma"/>
          <w:b/>
          <w:sz w:val="24"/>
          <w:szCs w:val="24"/>
        </w:rPr>
        <w:t>18</w:t>
      </w:r>
      <w:r w:rsidRPr="00B15E5D">
        <w:rPr>
          <w:rFonts w:ascii="Tahoma" w:hAnsi="Tahoma" w:cs="Tahoma"/>
          <w:b/>
          <w:sz w:val="24"/>
          <w:szCs w:val="24"/>
        </w:rPr>
        <w:t xml:space="preserve">  voturi</w:t>
      </w:r>
      <w:r w:rsidRPr="00B15E5D">
        <w:rPr>
          <w:rFonts w:ascii="Tahoma" w:hAnsi="Tahoma" w:cs="Tahoma"/>
          <w:sz w:val="24"/>
          <w:szCs w:val="24"/>
        </w:rPr>
        <w:t xml:space="preserve"> „</w:t>
      </w:r>
      <w:r w:rsidRPr="00B15E5D">
        <w:rPr>
          <w:rFonts w:ascii="Tahoma" w:hAnsi="Tahoma" w:cs="Tahoma"/>
          <w:b/>
          <w:sz w:val="24"/>
          <w:szCs w:val="24"/>
        </w:rPr>
        <w:t>pentru”.</w:t>
      </w:r>
      <w:r>
        <w:rPr>
          <w:rFonts w:ascii="Tahoma" w:hAnsi="Tahoma" w:cs="Tahoma"/>
          <w:sz w:val="24"/>
          <w:szCs w:val="24"/>
        </w:rPr>
        <w:tab/>
      </w:r>
    </w:p>
    <w:p w:rsidR="00274EF4" w:rsidRDefault="00451E86" w:rsidP="00274EF4">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sz w:val="24"/>
          <w:szCs w:val="24"/>
          <w:lang w:eastAsia="ro-RO"/>
        </w:rPr>
        <w:t xml:space="preserve">         </w:t>
      </w:r>
      <w:r w:rsidR="00274EF4">
        <w:rPr>
          <w:rFonts w:ascii="Tahoma" w:eastAsia="Times New Roman" w:hAnsi="Tahoma" w:cs="Tahoma"/>
          <w:b/>
          <w:sz w:val="24"/>
          <w:szCs w:val="24"/>
          <w:u w:val="single"/>
          <w:lang w:eastAsia="ro-RO"/>
        </w:rPr>
        <w:t>Punctul 4</w:t>
      </w:r>
      <w:r w:rsidR="00B30BBD" w:rsidRPr="006417CD">
        <w:rPr>
          <w:rFonts w:ascii="Tahoma" w:eastAsia="Times New Roman" w:hAnsi="Tahoma" w:cs="Tahoma"/>
          <w:b/>
          <w:sz w:val="24"/>
          <w:szCs w:val="24"/>
          <w:u w:val="single"/>
          <w:lang w:eastAsia="ro-RO"/>
        </w:rPr>
        <w:t>.</w:t>
      </w:r>
      <w:r w:rsidR="00CB3910" w:rsidRPr="00CB3910">
        <w:rPr>
          <w:rFonts w:ascii="Tahoma" w:eastAsia="Times New Roman" w:hAnsi="Tahoma" w:cs="Tahoma"/>
          <w:b/>
          <w:color w:val="000000"/>
          <w:sz w:val="24"/>
          <w:szCs w:val="24"/>
          <w:lang w:val="x-none" w:eastAsia="x-none"/>
        </w:rPr>
        <w:t xml:space="preserve"> </w:t>
      </w:r>
      <w:r w:rsidR="00673602" w:rsidRPr="00D678A3">
        <w:rPr>
          <w:rFonts w:ascii="Tahoma" w:eastAsia="Times New Roman" w:hAnsi="Tahoma" w:cs="Tahoma"/>
          <w:b/>
          <w:color w:val="000000"/>
          <w:sz w:val="24"/>
          <w:szCs w:val="24"/>
          <w:lang w:val="x-none" w:eastAsia="x-none"/>
        </w:rPr>
        <w:t xml:space="preserve">Proiect de </w:t>
      </w:r>
      <w:r w:rsidR="00673602" w:rsidRPr="00D678A3">
        <w:rPr>
          <w:rFonts w:ascii="Tahoma" w:eastAsia="Times New Roman" w:hAnsi="Tahoma" w:cs="Tahoma"/>
          <w:b/>
          <w:sz w:val="24"/>
          <w:szCs w:val="24"/>
          <w:lang w:val="x-none" w:eastAsia="x-none"/>
        </w:rPr>
        <w:t>hotărâre</w:t>
      </w:r>
      <w:r w:rsidR="00673602" w:rsidRPr="00D678A3">
        <w:rPr>
          <w:rFonts w:ascii="Tahoma" w:eastAsia="Times New Roman" w:hAnsi="Tahoma" w:cs="Tahoma"/>
          <w:b/>
          <w:color w:val="000000"/>
          <w:sz w:val="24"/>
          <w:szCs w:val="24"/>
          <w:lang w:val="x-none" w:eastAsia="x-none"/>
        </w:rPr>
        <w:t xml:space="preserve"> privind aprobarea</w:t>
      </w:r>
      <w:r w:rsidR="00673602" w:rsidRPr="00D678A3">
        <w:rPr>
          <w:rFonts w:ascii="Tahoma" w:eastAsia="Times New Roman" w:hAnsi="Tahoma" w:cs="Tahoma"/>
          <w:b/>
          <w:color w:val="000000"/>
          <w:sz w:val="24"/>
          <w:szCs w:val="24"/>
          <w:lang w:eastAsia="x-none"/>
        </w:rPr>
        <w:t xml:space="preserve"> rectificării bugetului local de venituri și cheltuieli al Consiliului Local al Municipiului Dej, pe anul 2014 și virarea de credite de la un capitol la alt cap</w:t>
      </w:r>
      <w:r w:rsidR="00673602">
        <w:rPr>
          <w:rFonts w:ascii="Tahoma" w:eastAsia="Times New Roman" w:hAnsi="Tahoma" w:cs="Tahoma"/>
          <w:b/>
          <w:color w:val="000000"/>
          <w:sz w:val="24"/>
          <w:szCs w:val="24"/>
          <w:lang w:eastAsia="x-none"/>
        </w:rPr>
        <w:t>itol al clasificației bugetare.</w:t>
      </w:r>
    </w:p>
    <w:p w:rsidR="004E6F18" w:rsidRDefault="00490AE1" w:rsidP="00673602">
      <w:pPr>
        <w:tabs>
          <w:tab w:val="center" w:pos="0"/>
          <w:tab w:val="right" w:pos="10065"/>
          <w:tab w:val="center" w:pos="10206"/>
        </w:tabs>
        <w:spacing w:after="0" w:line="240" w:lineRule="auto"/>
        <w:jc w:val="both"/>
        <w:rPr>
          <w:rFonts w:ascii="Tahoma" w:hAnsi="Tahoma" w:cs="Tahoma"/>
          <w:sz w:val="24"/>
          <w:szCs w:val="24"/>
        </w:rPr>
      </w:pPr>
      <w:r>
        <w:rPr>
          <w:rFonts w:ascii="Tahoma" w:hAnsi="Tahoma" w:cs="Tahoma"/>
          <w:sz w:val="24"/>
          <w:szCs w:val="24"/>
        </w:rPr>
        <w:lastRenderedPageBreak/>
        <w:t xml:space="preserve">         </w:t>
      </w:r>
      <w:r w:rsidR="00343B3D" w:rsidRPr="0031390E">
        <w:rPr>
          <w:rFonts w:ascii="Tahoma" w:hAnsi="Tahoma" w:cs="Tahoma"/>
          <w:b/>
          <w:sz w:val="24"/>
          <w:szCs w:val="24"/>
          <w:u w:val="single"/>
        </w:rPr>
        <w:t>Domnul Primar Morar Costan</w:t>
      </w:r>
      <w:r w:rsidR="007A784C">
        <w:rPr>
          <w:rFonts w:ascii="Tahoma" w:hAnsi="Tahoma" w:cs="Tahoma"/>
          <w:b/>
          <w:sz w:val="24"/>
          <w:szCs w:val="24"/>
          <w:u w:val="single"/>
        </w:rPr>
        <w:t>:</w:t>
      </w:r>
      <w:r w:rsidR="00D859D5" w:rsidRPr="00D859D5">
        <w:rPr>
          <w:rFonts w:ascii="Tahoma" w:hAnsi="Tahoma" w:cs="Tahoma"/>
          <w:sz w:val="24"/>
          <w:szCs w:val="24"/>
        </w:rPr>
        <w:t xml:space="preserve"> </w:t>
      </w:r>
      <w:r w:rsidR="00D859D5">
        <w:rPr>
          <w:rFonts w:ascii="Tahoma" w:hAnsi="Tahoma" w:cs="Tahoma"/>
          <w:sz w:val="24"/>
          <w:szCs w:val="24"/>
        </w:rPr>
        <w:t xml:space="preserve">face expunerea de motive prin care arată </w:t>
      </w:r>
      <w:r w:rsidR="004E6F18">
        <w:rPr>
          <w:rFonts w:ascii="Tahoma" w:hAnsi="Tahoma" w:cs="Tahoma"/>
          <w:sz w:val="24"/>
          <w:szCs w:val="24"/>
        </w:rPr>
        <w:t xml:space="preserve">că </w:t>
      </w:r>
      <w:r w:rsidR="00673602">
        <w:rPr>
          <w:rFonts w:ascii="Tahoma" w:hAnsi="Tahoma" w:cs="Tahoma"/>
          <w:sz w:val="24"/>
          <w:szCs w:val="24"/>
        </w:rPr>
        <w:t xml:space="preserve">propunerea cu privire la rectificarea bugetului local are la bază următoarele: Adresa Nr. 50.697/3.672/ din 9 octombrie 2014, D.G.R.F.P. Cluj – Napoca prin care se comunică indicatorii repartizați prin Decizia Nr. 2.621 și 2.622 din 8 octombrie 2014, reprezentând majorarea sumelor defalcate din TVA și a cotelor defalcate din impozitul pe venit, este vorba </w:t>
      </w:r>
      <w:r w:rsidR="00673602" w:rsidRPr="00673602">
        <w:rPr>
          <w:rFonts w:ascii="Tahoma" w:hAnsi="Tahoma" w:cs="Tahoma"/>
          <w:b/>
          <w:sz w:val="24"/>
          <w:szCs w:val="24"/>
        </w:rPr>
        <w:t>de suma 735,00 mii lei.</w:t>
      </w:r>
      <w:r w:rsidR="00673602">
        <w:rPr>
          <w:rFonts w:ascii="Tahoma" w:hAnsi="Tahoma" w:cs="Tahoma"/>
          <w:sz w:val="24"/>
          <w:szCs w:val="24"/>
        </w:rPr>
        <w:t xml:space="preserve"> S</w:t>
      </w:r>
      <w:r w:rsidR="00C4593C">
        <w:rPr>
          <w:rFonts w:ascii="Tahoma" w:hAnsi="Tahoma" w:cs="Tahoma"/>
          <w:sz w:val="24"/>
          <w:szCs w:val="24"/>
        </w:rPr>
        <w:t>e propune rect</w:t>
      </w:r>
      <w:r w:rsidR="00673602">
        <w:rPr>
          <w:rFonts w:ascii="Tahoma" w:hAnsi="Tahoma" w:cs="Tahoma"/>
          <w:sz w:val="24"/>
          <w:szCs w:val="24"/>
        </w:rPr>
        <w:t>i</w:t>
      </w:r>
      <w:r w:rsidR="003A016C">
        <w:rPr>
          <w:rFonts w:ascii="Tahoma" w:hAnsi="Tahoma" w:cs="Tahoma"/>
          <w:sz w:val="24"/>
          <w:szCs w:val="24"/>
        </w:rPr>
        <w:t>ficarea bugetului de venituri ș</w:t>
      </w:r>
      <w:r w:rsidR="00673602">
        <w:rPr>
          <w:rFonts w:ascii="Tahoma" w:hAnsi="Tahoma" w:cs="Tahoma"/>
          <w:sz w:val="24"/>
          <w:szCs w:val="24"/>
        </w:rPr>
        <w:t xml:space="preserve">i cheltuieli pe anul 2014, cu </w:t>
      </w:r>
      <w:r w:rsidR="00673602" w:rsidRPr="003A016C">
        <w:rPr>
          <w:rFonts w:ascii="Tahoma" w:hAnsi="Tahoma" w:cs="Tahoma"/>
          <w:b/>
          <w:sz w:val="24"/>
          <w:szCs w:val="24"/>
        </w:rPr>
        <w:t>suma de 42,40 mii lei</w:t>
      </w:r>
      <w:r w:rsidR="00673602">
        <w:rPr>
          <w:rFonts w:ascii="Tahoma" w:hAnsi="Tahoma" w:cs="Tahoma"/>
          <w:sz w:val="24"/>
          <w:szCs w:val="24"/>
        </w:rPr>
        <w:t xml:space="preserve"> și virarea de credite bugetare de la un capitol la alt capitol </w:t>
      </w:r>
      <w:r w:rsidR="00C4593C">
        <w:rPr>
          <w:rFonts w:ascii="Tahoma" w:hAnsi="Tahoma" w:cs="Tahoma"/>
          <w:sz w:val="24"/>
          <w:szCs w:val="24"/>
        </w:rPr>
        <w:t>al clasificației bugetare:</w:t>
      </w:r>
    </w:p>
    <w:p w:rsidR="00C4593C" w:rsidRPr="00C4593C" w:rsidRDefault="00C4593C" w:rsidP="00C4593C">
      <w:pPr>
        <w:spacing w:after="0" w:line="240" w:lineRule="auto"/>
        <w:ind w:firstLine="708"/>
        <w:jc w:val="both"/>
        <w:rPr>
          <w:rFonts w:ascii="Tahoma" w:eastAsia="Times New Roman" w:hAnsi="Tahoma" w:cs="Tahoma"/>
          <w:b/>
          <w:sz w:val="24"/>
          <w:szCs w:val="24"/>
          <w:lang w:eastAsia="ro-RO"/>
        </w:rPr>
      </w:pPr>
      <w:r w:rsidRPr="00C4593C">
        <w:rPr>
          <w:rFonts w:ascii="Tahoma" w:eastAsia="Times New Roman" w:hAnsi="Tahoma" w:cs="Tahoma"/>
          <w:b/>
          <w:sz w:val="24"/>
          <w:szCs w:val="24"/>
          <w:u w:val="single"/>
          <w:lang w:eastAsia="ro-RO"/>
        </w:rPr>
        <w:t>TOTAL VENITURI:</w:t>
      </w:r>
      <w:r w:rsidRPr="00C4593C">
        <w:rPr>
          <w:rFonts w:ascii="Tahoma" w:eastAsia="Times New Roman" w:hAnsi="Tahoma" w:cs="Tahoma"/>
          <w:b/>
          <w:sz w:val="24"/>
          <w:szCs w:val="24"/>
          <w:lang w:eastAsia="ro-RO"/>
        </w:rPr>
        <w:t xml:space="preserve"> ……………………………………………. 735,00 mii lei</w:t>
      </w:r>
    </w:p>
    <w:p w:rsidR="00C4593C" w:rsidRPr="00C4593C" w:rsidRDefault="00C4593C" w:rsidP="00C4593C">
      <w:pPr>
        <w:spacing w:after="0" w:line="240" w:lineRule="auto"/>
        <w:ind w:firstLine="708"/>
        <w:jc w:val="both"/>
        <w:rPr>
          <w:rFonts w:ascii="Tahoma" w:eastAsia="Times New Roman" w:hAnsi="Tahoma" w:cs="Tahoma"/>
          <w:b/>
          <w:sz w:val="24"/>
          <w:szCs w:val="24"/>
          <w:lang w:eastAsia="ro-RO"/>
        </w:rPr>
      </w:pPr>
      <w:r w:rsidRPr="00C4593C">
        <w:rPr>
          <w:rFonts w:ascii="Tahoma" w:eastAsia="Times New Roman" w:hAnsi="Tahoma" w:cs="Tahoma"/>
          <w:b/>
          <w:sz w:val="24"/>
          <w:szCs w:val="24"/>
          <w:lang w:eastAsia="ro-RO"/>
        </w:rPr>
        <w:t>din care:</w:t>
      </w:r>
    </w:p>
    <w:p w:rsidR="00C4593C" w:rsidRPr="00C4593C" w:rsidRDefault="00C4593C" w:rsidP="00C4593C">
      <w:pPr>
        <w:numPr>
          <w:ilvl w:val="0"/>
          <w:numId w:val="45"/>
        </w:numPr>
        <w:spacing w:after="0" w:line="240" w:lineRule="auto"/>
        <w:jc w:val="both"/>
        <w:rPr>
          <w:rFonts w:ascii="Tahoma" w:eastAsia="Times New Roman" w:hAnsi="Tahoma" w:cs="Tahoma"/>
          <w:b/>
          <w:sz w:val="24"/>
          <w:szCs w:val="24"/>
          <w:lang w:eastAsia="ro-RO"/>
        </w:rPr>
      </w:pPr>
      <w:r w:rsidRPr="00C4593C">
        <w:rPr>
          <w:rFonts w:ascii="Tahoma" w:eastAsia="Times New Roman" w:hAnsi="Tahoma" w:cs="Tahoma"/>
          <w:sz w:val="24"/>
          <w:szCs w:val="24"/>
          <w:lang w:eastAsia="ro-RO"/>
        </w:rPr>
        <w:t xml:space="preserve">sume defalcate din TVA, 11.02.02                                 </w:t>
      </w:r>
      <w:r w:rsidRPr="00C4593C">
        <w:rPr>
          <w:rFonts w:ascii="Tahoma" w:eastAsia="Times New Roman" w:hAnsi="Tahoma" w:cs="Tahoma"/>
          <w:b/>
          <w:sz w:val="24"/>
          <w:szCs w:val="24"/>
          <w:lang w:eastAsia="ro-RO"/>
        </w:rPr>
        <w:t>710,00 mii lei</w:t>
      </w:r>
    </w:p>
    <w:p w:rsidR="00C4593C" w:rsidRPr="00C4593C" w:rsidRDefault="00C4593C" w:rsidP="00C4593C">
      <w:pPr>
        <w:numPr>
          <w:ilvl w:val="0"/>
          <w:numId w:val="45"/>
        </w:numPr>
        <w:spacing w:after="0" w:line="240" w:lineRule="auto"/>
        <w:jc w:val="both"/>
        <w:rPr>
          <w:rFonts w:ascii="Tahoma" w:eastAsia="Times New Roman" w:hAnsi="Tahoma" w:cs="Tahoma"/>
          <w:sz w:val="24"/>
          <w:szCs w:val="24"/>
          <w:lang w:eastAsia="ro-RO"/>
        </w:rPr>
      </w:pPr>
      <w:r w:rsidRPr="00C4593C">
        <w:rPr>
          <w:rFonts w:ascii="Tahoma" w:eastAsia="Times New Roman" w:hAnsi="Tahoma" w:cs="Tahoma"/>
          <w:sz w:val="24"/>
          <w:szCs w:val="24"/>
          <w:lang w:eastAsia="ro-RO"/>
        </w:rPr>
        <w:t>sume defalcate din TVA pentru echilibrare</w:t>
      </w:r>
    </w:p>
    <w:p w:rsidR="00C4593C" w:rsidRPr="00C4593C" w:rsidRDefault="00C4593C" w:rsidP="00C4593C">
      <w:pPr>
        <w:spacing w:after="0" w:line="240" w:lineRule="auto"/>
        <w:ind w:left="1068"/>
        <w:jc w:val="both"/>
        <w:rPr>
          <w:rFonts w:ascii="Tahoma" w:eastAsia="Times New Roman" w:hAnsi="Tahoma" w:cs="Tahoma"/>
          <w:b/>
          <w:sz w:val="24"/>
          <w:szCs w:val="24"/>
          <w:lang w:eastAsia="ro-RO"/>
        </w:rPr>
      </w:pPr>
      <w:r w:rsidRPr="00C4593C">
        <w:rPr>
          <w:rFonts w:ascii="Tahoma" w:eastAsia="Times New Roman" w:hAnsi="Tahoma" w:cs="Tahoma"/>
          <w:sz w:val="24"/>
          <w:szCs w:val="24"/>
          <w:lang w:eastAsia="ro-RO"/>
        </w:rPr>
        <w:t xml:space="preserve">Cod 11.02.06                                                              </w:t>
      </w:r>
      <w:r w:rsidRPr="00C4593C">
        <w:rPr>
          <w:rFonts w:ascii="Tahoma" w:eastAsia="Times New Roman" w:hAnsi="Tahoma" w:cs="Tahoma"/>
          <w:b/>
          <w:sz w:val="24"/>
          <w:szCs w:val="24"/>
          <w:lang w:eastAsia="ro-RO"/>
        </w:rPr>
        <w:t>117,00 mii lei</w:t>
      </w:r>
    </w:p>
    <w:p w:rsidR="00C4593C" w:rsidRPr="00C4593C" w:rsidRDefault="00C4593C" w:rsidP="00C4593C">
      <w:pPr>
        <w:numPr>
          <w:ilvl w:val="0"/>
          <w:numId w:val="45"/>
        </w:numPr>
        <w:spacing w:after="0" w:line="240" w:lineRule="auto"/>
        <w:jc w:val="both"/>
        <w:rPr>
          <w:rFonts w:ascii="Tahoma" w:eastAsia="Times New Roman" w:hAnsi="Tahoma" w:cs="Tahoma"/>
          <w:sz w:val="24"/>
          <w:szCs w:val="24"/>
          <w:lang w:eastAsia="ro-RO"/>
        </w:rPr>
      </w:pPr>
      <w:r w:rsidRPr="00C4593C">
        <w:rPr>
          <w:rFonts w:ascii="Tahoma" w:eastAsia="Times New Roman" w:hAnsi="Tahoma" w:cs="Tahoma"/>
          <w:sz w:val="24"/>
          <w:szCs w:val="24"/>
          <w:lang w:eastAsia="ro-RO"/>
        </w:rPr>
        <w:t>cote defalcate din impozitul pe venit,</w:t>
      </w:r>
    </w:p>
    <w:p w:rsidR="00C4593C" w:rsidRDefault="00C4593C" w:rsidP="00C4593C">
      <w:pPr>
        <w:spacing w:after="0" w:line="240" w:lineRule="auto"/>
        <w:ind w:left="1068"/>
        <w:jc w:val="both"/>
        <w:rPr>
          <w:rFonts w:ascii="Tahoma" w:eastAsia="Times New Roman" w:hAnsi="Tahoma" w:cs="Tahoma"/>
          <w:b/>
          <w:sz w:val="24"/>
          <w:szCs w:val="24"/>
          <w:lang w:eastAsia="ro-RO"/>
        </w:rPr>
      </w:pPr>
      <w:r w:rsidRPr="00C4593C">
        <w:rPr>
          <w:rFonts w:ascii="Tahoma" w:eastAsia="Times New Roman" w:hAnsi="Tahoma" w:cs="Tahoma"/>
          <w:sz w:val="24"/>
          <w:szCs w:val="24"/>
          <w:lang w:eastAsia="ro-RO"/>
        </w:rPr>
        <w:t xml:space="preserve">Cod 04.02.04                                                              </w:t>
      </w:r>
      <w:r w:rsidRPr="00C4593C">
        <w:rPr>
          <w:rFonts w:ascii="Tahoma" w:eastAsia="Times New Roman" w:hAnsi="Tahoma" w:cs="Tahoma"/>
          <w:b/>
          <w:sz w:val="24"/>
          <w:szCs w:val="24"/>
          <w:lang w:eastAsia="ro-RO"/>
        </w:rPr>
        <w:t>-92,00 mii lei</w:t>
      </w:r>
    </w:p>
    <w:p w:rsidR="003A016C" w:rsidRDefault="00C4593C" w:rsidP="00C4593C">
      <w:pPr>
        <w:spacing w:after="0" w:line="240" w:lineRule="auto"/>
        <w:jc w:val="both"/>
        <w:rPr>
          <w:rFonts w:ascii="Tahoma" w:eastAsia="Times New Roman" w:hAnsi="Tahoma" w:cs="Tahoma"/>
          <w:sz w:val="24"/>
          <w:szCs w:val="24"/>
          <w:lang w:eastAsia="ro-RO"/>
        </w:rPr>
      </w:pPr>
      <w:r>
        <w:rPr>
          <w:rFonts w:ascii="Tahoma" w:eastAsia="Times New Roman" w:hAnsi="Tahoma" w:cs="Tahoma"/>
          <w:b/>
          <w:sz w:val="24"/>
          <w:szCs w:val="24"/>
          <w:lang w:eastAsia="ro-RO"/>
        </w:rPr>
        <w:tab/>
      </w:r>
      <w:r w:rsidRPr="00C4593C">
        <w:rPr>
          <w:rFonts w:ascii="Tahoma" w:eastAsia="Times New Roman" w:hAnsi="Tahoma" w:cs="Tahoma"/>
          <w:sz w:val="24"/>
          <w:szCs w:val="24"/>
          <w:lang w:eastAsia="ro-RO"/>
        </w:rPr>
        <w:t>Din totalul de venituri rectificate, în Secțiunea de funcționare</w:t>
      </w:r>
      <w:r>
        <w:rPr>
          <w:rFonts w:ascii="Tahoma" w:eastAsia="Times New Roman" w:hAnsi="Tahoma" w:cs="Tahoma"/>
          <w:b/>
          <w:sz w:val="24"/>
          <w:szCs w:val="24"/>
          <w:lang w:eastAsia="ro-RO"/>
        </w:rPr>
        <w:t xml:space="preserve"> – total – 735,00 mii lei,</w:t>
      </w:r>
      <w:r w:rsidR="003A016C">
        <w:rPr>
          <w:rFonts w:ascii="Tahoma" w:eastAsia="Times New Roman" w:hAnsi="Tahoma" w:cs="Tahoma"/>
          <w:b/>
          <w:sz w:val="24"/>
          <w:szCs w:val="24"/>
          <w:lang w:eastAsia="ro-RO"/>
        </w:rPr>
        <w:t xml:space="preserve"> </w:t>
      </w:r>
    </w:p>
    <w:p w:rsidR="00C4593C" w:rsidRPr="00C4593C" w:rsidRDefault="00C4593C" w:rsidP="00C4593C">
      <w:pPr>
        <w:spacing w:after="0" w:line="240" w:lineRule="auto"/>
        <w:jc w:val="both"/>
        <w:rPr>
          <w:rFonts w:ascii="Tahoma" w:eastAsia="Times New Roman" w:hAnsi="Tahoma" w:cs="Tahoma"/>
          <w:b/>
          <w:sz w:val="24"/>
          <w:szCs w:val="24"/>
          <w:lang w:eastAsia="ro-RO"/>
        </w:rPr>
      </w:pPr>
      <w:r w:rsidRPr="00C4593C">
        <w:rPr>
          <w:rFonts w:ascii="Tahoma" w:eastAsia="Times New Roman" w:hAnsi="Tahoma" w:cs="Tahoma"/>
          <w:b/>
          <w:sz w:val="24"/>
          <w:szCs w:val="24"/>
          <w:lang w:eastAsia="ro-RO"/>
        </w:rPr>
        <w:tab/>
      </w:r>
      <w:r w:rsidRPr="00C4593C">
        <w:rPr>
          <w:rFonts w:ascii="Tahoma" w:eastAsia="Times New Roman" w:hAnsi="Tahoma" w:cs="Tahoma"/>
          <w:b/>
          <w:sz w:val="24"/>
          <w:szCs w:val="24"/>
          <w:u w:val="single"/>
          <w:lang w:eastAsia="ro-RO"/>
        </w:rPr>
        <w:t>TOTAL CHELTUIELI:</w:t>
      </w:r>
      <w:r w:rsidRPr="00C4593C">
        <w:rPr>
          <w:rFonts w:ascii="Tahoma" w:eastAsia="Times New Roman" w:hAnsi="Tahoma" w:cs="Tahoma"/>
          <w:sz w:val="24"/>
          <w:szCs w:val="24"/>
          <w:lang w:eastAsia="ro-RO"/>
        </w:rPr>
        <w:t xml:space="preserve"> </w:t>
      </w:r>
      <w:r w:rsidRPr="00C4593C">
        <w:rPr>
          <w:rFonts w:ascii="Tahoma" w:eastAsia="Times New Roman" w:hAnsi="Tahoma" w:cs="Tahoma"/>
          <w:b/>
          <w:sz w:val="24"/>
          <w:szCs w:val="24"/>
          <w:lang w:eastAsia="ro-RO"/>
        </w:rPr>
        <w:t>………………………………………     735,00 mii lei</w:t>
      </w:r>
    </w:p>
    <w:p w:rsidR="00C4593C" w:rsidRPr="00C4593C" w:rsidRDefault="00C4593C" w:rsidP="00C4593C">
      <w:pPr>
        <w:spacing w:after="0" w:line="240" w:lineRule="auto"/>
        <w:jc w:val="both"/>
        <w:rPr>
          <w:rFonts w:ascii="Tahoma" w:eastAsia="Times New Roman" w:hAnsi="Tahoma" w:cs="Tahoma"/>
          <w:sz w:val="24"/>
          <w:szCs w:val="24"/>
          <w:lang w:eastAsia="ro-RO"/>
        </w:rPr>
      </w:pPr>
      <w:r w:rsidRPr="00C4593C">
        <w:rPr>
          <w:rFonts w:ascii="Tahoma" w:eastAsia="Times New Roman" w:hAnsi="Tahoma" w:cs="Tahoma"/>
          <w:sz w:val="24"/>
          <w:szCs w:val="24"/>
          <w:lang w:eastAsia="ro-RO"/>
        </w:rPr>
        <w:tab/>
        <w:t>din care:</w:t>
      </w:r>
    </w:p>
    <w:p w:rsidR="00C4593C" w:rsidRPr="00C4593C" w:rsidRDefault="00C4593C" w:rsidP="00C4593C">
      <w:pPr>
        <w:spacing w:after="0" w:line="240" w:lineRule="auto"/>
        <w:jc w:val="both"/>
        <w:rPr>
          <w:rFonts w:ascii="Tahoma" w:eastAsia="Times New Roman" w:hAnsi="Tahoma" w:cs="Tahoma"/>
          <w:b/>
          <w:sz w:val="24"/>
          <w:szCs w:val="24"/>
          <w:lang w:eastAsia="ro-RO"/>
        </w:rPr>
      </w:pPr>
      <w:r w:rsidRPr="00C4593C">
        <w:rPr>
          <w:rFonts w:ascii="Tahoma" w:eastAsia="Times New Roman" w:hAnsi="Tahoma" w:cs="Tahoma"/>
          <w:sz w:val="24"/>
          <w:szCs w:val="24"/>
          <w:lang w:eastAsia="ro-RO"/>
        </w:rPr>
        <w:tab/>
        <w:t xml:space="preserve">-cap. 51.02.20 autorități publice                                        </w:t>
      </w:r>
      <w:r w:rsidRPr="00C4593C">
        <w:rPr>
          <w:rFonts w:ascii="Tahoma" w:eastAsia="Times New Roman" w:hAnsi="Tahoma" w:cs="Tahoma"/>
          <w:b/>
          <w:sz w:val="24"/>
          <w:szCs w:val="24"/>
          <w:lang w:eastAsia="ro-RO"/>
        </w:rPr>
        <w:t>117,00 mii lei</w:t>
      </w:r>
    </w:p>
    <w:p w:rsidR="00C4593C" w:rsidRPr="00C4593C" w:rsidRDefault="00C4593C" w:rsidP="00C4593C">
      <w:pPr>
        <w:spacing w:after="0" w:line="240" w:lineRule="auto"/>
        <w:jc w:val="both"/>
        <w:rPr>
          <w:rFonts w:ascii="Tahoma" w:eastAsia="Times New Roman" w:hAnsi="Tahoma" w:cs="Tahoma"/>
          <w:b/>
          <w:sz w:val="24"/>
          <w:szCs w:val="24"/>
          <w:lang w:eastAsia="ro-RO"/>
        </w:rPr>
      </w:pPr>
      <w:r w:rsidRPr="00C4593C">
        <w:rPr>
          <w:rFonts w:ascii="Tahoma" w:eastAsia="Times New Roman" w:hAnsi="Tahoma" w:cs="Tahoma"/>
          <w:sz w:val="24"/>
          <w:szCs w:val="24"/>
          <w:lang w:eastAsia="ro-RO"/>
        </w:rPr>
        <w:tab/>
        <w:t xml:space="preserve">-cap. 51.02.20 autorități publice                                        </w:t>
      </w:r>
      <w:r w:rsidRPr="00C4593C">
        <w:rPr>
          <w:rFonts w:ascii="Tahoma" w:eastAsia="Times New Roman" w:hAnsi="Tahoma" w:cs="Tahoma"/>
          <w:b/>
          <w:sz w:val="24"/>
          <w:szCs w:val="24"/>
          <w:lang w:eastAsia="ro-RO"/>
        </w:rPr>
        <w:t>-92,00 mii lei</w:t>
      </w:r>
    </w:p>
    <w:p w:rsidR="00C4593C" w:rsidRPr="00C4593C" w:rsidRDefault="00C4593C" w:rsidP="00C4593C">
      <w:pPr>
        <w:spacing w:after="0" w:line="240" w:lineRule="auto"/>
        <w:jc w:val="both"/>
        <w:rPr>
          <w:rFonts w:ascii="Tahoma" w:eastAsia="Times New Roman" w:hAnsi="Tahoma" w:cs="Tahoma"/>
          <w:b/>
          <w:sz w:val="24"/>
          <w:szCs w:val="24"/>
          <w:lang w:eastAsia="ro-RO"/>
        </w:rPr>
      </w:pPr>
      <w:r w:rsidRPr="00C4593C">
        <w:rPr>
          <w:rFonts w:ascii="Tahoma" w:eastAsia="Times New Roman" w:hAnsi="Tahoma" w:cs="Tahoma"/>
          <w:b/>
          <w:sz w:val="24"/>
          <w:szCs w:val="24"/>
          <w:lang w:eastAsia="ro-RO"/>
        </w:rPr>
        <w:tab/>
        <w:t>-</w:t>
      </w:r>
      <w:r w:rsidRPr="00C4593C">
        <w:rPr>
          <w:rFonts w:ascii="Tahoma" w:eastAsia="Times New Roman" w:hAnsi="Tahoma" w:cs="Tahoma"/>
          <w:sz w:val="24"/>
          <w:szCs w:val="24"/>
          <w:lang w:eastAsia="ro-RO"/>
        </w:rPr>
        <w:t xml:space="preserve">cap. 65.02.10 învățământ                                                </w:t>
      </w:r>
      <w:r w:rsidRPr="00C4593C">
        <w:rPr>
          <w:rFonts w:ascii="Tahoma" w:eastAsia="Times New Roman" w:hAnsi="Tahoma" w:cs="Tahoma"/>
          <w:b/>
          <w:sz w:val="24"/>
          <w:szCs w:val="24"/>
          <w:lang w:eastAsia="ro-RO"/>
        </w:rPr>
        <w:t>675,00 mii lei</w:t>
      </w:r>
    </w:p>
    <w:p w:rsidR="00C4593C" w:rsidRDefault="00C4593C" w:rsidP="00C4593C">
      <w:pPr>
        <w:spacing w:after="0" w:line="240" w:lineRule="auto"/>
        <w:jc w:val="both"/>
        <w:rPr>
          <w:rFonts w:ascii="Tahoma" w:eastAsia="Times New Roman" w:hAnsi="Tahoma" w:cs="Tahoma"/>
          <w:b/>
          <w:sz w:val="24"/>
          <w:szCs w:val="24"/>
          <w:lang w:eastAsia="ro-RO"/>
        </w:rPr>
      </w:pPr>
      <w:r w:rsidRPr="00C4593C">
        <w:rPr>
          <w:rFonts w:ascii="Tahoma" w:eastAsia="Times New Roman" w:hAnsi="Tahoma" w:cs="Tahoma"/>
          <w:sz w:val="24"/>
          <w:szCs w:val="24"/>
          <w:lang w:eastAsia="ro-RO"/>
        </w:rPr>
        <w:tab/>
        <w:t xml:space="preserve">-cap.68.02.10 sănătate                                                       </w:t>
      </w:r>
      <w:r w:rsidRPr="00C4593C">
        <w:rPr>
          <w:rFonts w:ascii="Tahoma" w:eastAsia="Times New Roman" w:hAnsi="Tahoma" w:cs="Tahoma"/>
          <w:b/>
          <w:sz w:val="24"/>
          <w:szCs w:val="24"/>
          <w:lang w:eastAsia="ro-RO"/>
        </w:rPr>
        <w:t>35,00 mii lei</w:t>
      </w:r>
    </w:p>
    <w:p w:rsidR="003A016C" w:rsidRDefault="00C4593C" w:rsidP="00C4593C">
      <w:pPr>
        <w:spacing w:after="0" w:line="240" w:lineRule="auto"/>
        <w:jc w:val="both"/>
        <w:rPr>
          <w:rFonts w:ascii="Tahoma" w:eastAsia="Times New Roman" w:hAnsi="Tahoma" w:cs="Tahoma"/>
          <w:b/>
          <w:sz w:val="24"/>
          <w:szCs w:val="24"/>
          <w:lang w:eastAsia="ro-RO"/>
        </w:rPr>
      </w:pPr>
      <w:r>
        <w:rPr>
          <w:rFonts w:ascii="Tahoma" w:eastAsia="Times New Roman" w:hAnsi="Tahoma" w:cs="Tahoma"/>
          <w:b/>
          <w:sz w:val="24"/>
          <w:szCs w:val="24"/>
          <w:lang w:eastAsia="ro-RO"/>
        </w:rPr>
        <w:tab/>
      </w:r>
      <w:r w:rsidRPr="00C4593C">
        <w:rPr>
          <w:rFonts w:ascii="Tahoma" w:eastAsia="Times New Roman" w:hAnsi="Tahoma" w:cs="Tahoma"/>
          <w:sz w:val="24"/>
          <w:szCs w:val="24"/>
          <w:lang w:eastAsia="ro-RO"/>
        </w:rPr>
        <w:t>Din total</w:t>
      </w:r>
      <w:r>
        <w:rPr>
          <w:rFonts w:ascii="Tahoma" w:eastAsia="Times New Roman" w:hAnsi="Tahoma" w:cs="Tahoma"/>
          <w:sz w:val="24"/>
          <w:szCs w:val="24"/>
          <w:lang w:eastAsia="ro-RO"/>
        </w:rPr>
        <w:t xml:space="preserve"> cheltuieli rectificate, în Secțiunea de funcționare, </w:t>
      </w:r>
      <w:r w:rsidR="003A016C">
        <w:rPr>
          <w:rFonts w:ascii="Tahoma" w:eastAsia="Times New Roman" w:hAnsi="Tahoma" w:cs="Tahoma"/>
          <w:b/>
          <w:sz w:val="24"/>
          <w:szCs w:val="24"/>
          <w:lang w:eastAsia="ro-RO"/>
        </w:rPr>
        <w:t>suma este 735,00 mii lei, dar,</w:t>
      </w:r>
      <w:r>
        <w:rPr>
          <w:rFonts w:ascii="Tahoma" w:eastAsia="Times New Roman" w:hAnsi="Tahoma" w:cs="Tahoma"/>
          <w:b/>
          <w:sz w:val="24"/>
          <w:szCs w:val="24"/>
          <w:lang w:eastAsia="ro-RO"/>
        </w:rPr>
        <w:t xml:space="preserve"> </w:t>
      </w:r>
      <w:r w:rsidR="003A016C" w:rsidRPr="003A016C">
        <w:rPr>
          <w:rFonts w:ascii="Tahoma" w:eastAsia="Times New Roman" w:hAnsi="Tahoma" w:cs="Tahoma"/>
          <w:sz w:val="24"/>
          <w:szCs w:val="24"/>
          <w:lang w:eastAsia="ro-RO"/>
        </w:rPr>
        <w:t>suma</w:t>
      </w:r>
      <w:r w:rsidR="003A016C">
        <w:rPr>
          <w:rFonts w:ascii="Tahoma" w:eastAsia="Times New Roman" w:hAnsi="Tahoma" w:cs="Tahoma"/>
          <w:sz w:val="24"/>
          <w:szCs w:val="24"/>
          <w:lang w:eastAsia="ro-RO"/>
        </w:rPr>
        <w:t xml:space="preserve"> de 25,00 mii lei (117,00-92,00) se propune să fie utilizată în cadrul Cap. 51.02.20, pentru cheltuieli cu utilități.</w:t>
      </w:r>
    </w:p>
    <w:p w:rsidR="00C4593C" w:rsidRPr="00C4593C" w:rsidRDefault="00C4593C" w:rsidP="003A016C">
      <w:pPr>
        <w:spacing w:after="0" w:line="240" w:lineRule="auto"/>
        <w:ind w:firstLine="708"/>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Se propune </w:t>
      </w:r>
      <w:r w:rsidRPr="00C4593C">
        <w:rPr>
          <w:rFonts w:ascii="Tahoma" w:eastAsia="Times New Roman" w:hAnsi="Tahoma" w:cs="Tahoma"/>
          <w:b/>
          <w:sz w:val="24"/>
          <w:szCs w:val="24"/>
          <w:lang w:eastAsia="ro-RO"/>
        </w:rPr>
        <w:t xml:space="preserve">virarea de credite bugetare de la un capitol la alt capitol al clasificației bugetare, </w:t>
      </w:r>
      <w:r w:rsidRPr="00C4593C">
        <w:rPr>
          <w:rFonts w:ascii="Tahoma" w:eastAsia="Times New Roman" w:hAnsi="Tahoma" w:cs="Tahoma"/>
          <w:sz w:val="24"/>
          <w:szCs w:val="24"/>
          <w:lang w:eastAsia="ro-RO"/>
        </w:rPr>
        <w:t>astfel:</w:t>
      </w:r>
    </w:p>
    <w:p w:rsidR="00C4593C" w:rsidRPr="00C4593C" w:rsidRDefault="00C4593C" w:rsidP="00C4593C">
      <w:pPr>
        <w:spacing w:after="0" w:line="240" w:lineRule="auto"/>
        <w:jc w:val="both"/>
        <w:rPr>
          <w:rFonts w:ascii="Tahoma" w:eastAsia="Times New Roman" w:hAnsi="Tahoma" w:cs="Tahoma"/>
          <w:sz w:val="24"/>
          <w:szCs w:val="24"/>
          <w:lang w:eastAsia="ro-RO"/>
        </w:rPr>
      </w:pPr>
      <w:r w:rsidRPr="00C4593C">
        <w:rPr>
          <w:rFonts w:ascii="Tahoma" w:eastAsia="Times New Roman" w:hAnsi="Tahoma" w:cs="Tahoma"/>
          <w:sz w:val="24"/>
          <w:szCs w:val="24"/>
          <w:lang w:eastAsia="ro-RO"/>
        </w:rPr>
        <w:tab/>
      </w:r>
      <w:r w:rsidRPr="00C4593C">
        <w:rPr>
          <w:rFonts w:ascii="Tahoma" w:eastAsia="Times New Roman" w:hAnsi="Tahoma" w:cs="Tahoma"/>
          <w:b/>
          <w:sz w:val="24"/>
          <w:szCs w:val="24"/>
          <w:lang w:eastAsia="ro-RO"/>
        </w:rPr>
        <w:t>de la</w:t>
      </w:r>
      <w:r w:rsidRPr="00C4593C">
        <w:rPr>
          <w:rFonts w:ascii="Tahoma" w:eastAsia="Times New Roman" w:hAnsi="Tahoma" w:cs="Tahoma"/>
          <w:sz w:val="24"/>
          <w:szCs w:val="24"/>
          <w:lang w:eastAsia="ro-RO"/>
        </w:rPr>
        <w:t xml:space="preserve"> </w:t>
      </w:r>
      <w:r w:rsidRPr="00C4593C">
        <w:rPr>
          <w:rFonts w:ascii="Tahoma" w:eastAsia="Times New Roman" w:hAnsi="Tahoma" w:cs="Tahoma"/>
          <w:b/>
          <w:sz w:val="24"/>
          <w:szCs w:val="24"/>
          <w:lang w:eastAsia="ro-RO"/>
        </w:rPr>
        <w:t>capitolul</w:t>
      </w:r>
      <w:r w:rsidRPr="00C4593C">
        <w:rPr>
          <w:rFonts w:ascii="Tahoma" w:eastAsia="Times New Roman" w:hAnsi="Tahoma" w:cs="Tahoma"/>
          <w:sz w:val="24"/>
          <w:szCs w:val="24"/>
          <w:lang w:eastAsia="ro-RO"/>
        </w:rPr>
        <w:t xml:space="preserve"> 51.02.55                                                 </w:t>
      </w:r>
      <w:r w:rsidRPr="00C4593C">
        <w:rPr>
          <w:rFonts w:ascii="Tahoma" w:eastAsia="Times New Roman" w:hAnsi="Tahoma" w:cs="Tahoma"/>
          <w:b/>
          <w:sz w:val="24"/>
          <w:szCs w:val="24"/>
          <w:lang w:eastAsia="ro-RO"/>
        </w:rPr>
        <w:t>526,00 mii lei</w:t>
      </w:r>
    </w:p>
    <w:p w:rsidR="00C4593C" w:rsidRPr="00C4593C" w:rsidRDefault="00C4593C" w:rsidP="00C4593C">
      <w:pPr>
        <w:spacing w:after="0" w:line="240" w:lineRule="auto"/>
        <w:ind w:firstLine="708"/>
        <w:jc w:val="both"/>
        <w:rPr>
          <w:rFonts w:ascii="Tahoma" w:eastAsia="Times New Roman" w:hAnsi="Tahoma" w:cs="Tahoma"/>
          <w:b/>
          <w:sz w:val="24"/>
          <w:szCs w:val="24"/>
          <w:lang w:eastAsia="ro-RO"/>
        </w:rPr>
      </w:pPr>
      <w:r w:rsidRPr="00C4593C">
        <w:rPr>
          <w:rFonts w:ascii="Tahoma" w:eastAsia="Times New Roman" w:hAnsi="Tahoma" w:cs="Tahoma"/>
          <w:sz w:val="24"/>
          <w:szCs w:val="24"/>
          <w:lang w:eastAsia="ro-RO"/>
        </w:rPr>
        <w:t xml:space="preserve">                      61.02.55                                                   </w:t>
      </w:r>
      <w:r w:rsidRPr="00C4593C">
        <w:rPr>
          <w:rFonts w:ascii="Tahoma" w:eastAsia="Times New Roman" w:hAnsi="Tahoma" w:cs="Tahoma"/>
          <w:b/>
          <w:sz w:val="24"/>
          <w:szCs w:val="24"/>
          <w:lang w:eastAsia="ro-RO"/>
        </w:rPr>
        <w:t>130,00 mii lei</w:t>
      </w:r>
    </w:p>
    <w:p w:rsidR="00C4593C" w:rsidRPr="00C4593C" w:rsidRDefault="00C4593C" w:rsidP="00C4593C">
      <w:pPr>
        <w:spacing w:after="0" w:line="240" w:lineRule="auto"/>
        <w:ind w:firstLine="708"/>
        <w:jc w:val="both"/>
        <w:rPr>
          <w:rFonts w:ascii="Tahoma" w:eastAsia="Times New Roman" w:hAnsi="Tahoma" w:cs="Tahoma"/>
          <w:b/>
          <w:sz w:val="24"/>
          <w:szCs w:val="24"/>
          <w:lang w:eastAsia="ro-RO"/>
        </w:rPr>
      </w:pPr>
      <w:r w:rsidRPr="00C4593C">
        <w:rPr>
          <w:rFonts w:ascii="Tahoma" w:eastAsia="Times New Roman" w:hAnsi="Tahoma" w:cs="Tahoma"/>
          <w:sz w:val="24"/>
          <w:szCs w:val="24"/>
          <w:lang w:eastAsia="ro-RO"/>
        </w:rPr>
        <w:t xml:space="preserve">                      66.02.55                                                     </w:t>
      </w:r>
      <w:r w:rsidRPr="00C4593C">
        <w:rPr>
          <w:rFonts w:ascii="Tahoma" w:eastAsia="Times New Roman" w:hAnsi="Tahoma" w:cs="Tahoma"/>
          <w:b/>
          <w:sz w:val="24"/>
          <w:szCs w:val="24"/>
          <w:lang w:eastAsia="ro-RO"/>
        </w:rPr>
        <w:t>56,00 mii lei</w:t>
      </w:r>
    </w:p>
    <w:p w:rsidR="00C4593C" w:rsidRPr="00C4593C" w:rsidRDefault="00C4593C" w:rsidP="00C4593C">
      <w:pPr>
        <w:spacing w:after="0" w:line="240" w:lineRule="auto"/>
        <w:ind w:firstLine="708"/>
        <w:jc w:val="both"/>
        <w:rPr>
          <w:rFonts w:ascii="Tahoma" w:eastAsia="Times New Roman" w:hAnsi="Tahoma" w:cs="Tahoma"/>
          <w:b/>
          <w:sz w:val="24"/>
          <w:szCs w:val="24"/>
          <w:lang w:eastAsia="ro-RO"/>
        </w:rPr>
      </w:pPr>
      <w:r w:rsidRPr="00C4593C">
        <w:rPr>
          <w:rFonts w:ascii="Tahoma" w:eastAsia="Times New Roman" w:hAnsi="Tahoma" w:cs="Tahoma"/>
          <w:sz w:val="24"/>
          <w:szCs w:val="24"/>
          <w:lang w:eastAsia="ro-RO"/>
        </w:rPr>
        <w:t xml:space="preserve">                      67.02.55                                                   </w:t>
      </w:r>
      <w:r w:rsidRPr="00C4593C">
        <w:rPr>
          <w:rFonts w:ascii="Tahoma" w:eastAsia="Times New Roman" w:hAnsi="Tahoma" w:cs="Tahoma"/>
          <w:b/>
          <w:sz w:val="24"/>
          <w:szCs w:val="24"/>
          <w:lang w:eastAsia="ro-RO"/>
        </w:rPr>
        <w:t>123,00 mii lei</w:t>
      </w:r>
    </w:p>
    <w:p w:rsidR="00C4593C" w:rsidRPr="00C4593C" w:rsidRDefault="00C4593C" w:rsidP="00C4593C">
      <w:pPr>
        <w:spacing w:after="0" w:line="240" w:lineRule="auto"/>
        <w:ind w:firstLine="708"/>
        <w:jc w:val="both"/>
        <w:rPr>
          <w:rFonts w:ascii="Tahoma" w:eastAsia="Times New Roman" w:hAnsi="Tahoma" w:cs="Tahoma"/>
          <w:b/>
          <w:sz w:val="24"/>
          <w:szCs w:val="24"/>
          <w:lang w:eastAsia="ro-RO"/>
        </w:rPr>
      </w:pPr>
      <w:r w:rsidRPr="00C4593C">
        <w:rPr>
          <w:rFonts w:ascii="Tahoma" w:eastAsia="Times New Roman" w:hAnsi="Tahoma" w:cs="Tahoma"/>
          <w:sz w:val="24"/>
          <w:szCs w:val="24"/>
          <w:lang w:eastAsia="ro-RO"/>
        </w:rPr>
        <w:t xml:space="preserve">                      68.02.55                                                   </w:t>
      </w:r>
      <w:r w:rsidRPr="00C4593C">
        <w:rPr>
          <w:rFonts w:ascii="Tahoma" w:eastAsia="Times New Roman" w:hAnsi="Tahoma" w:cs="Tahoma"/>
          <w:b/>
          <w:sz w:val="24"/>
          <w:szCs w:val="24"/>
          <w:lang w:eastAsia="ro-RO"/>
        </w:rPr>
        <w:t>465,00 mii lei</w:t>
      </w:r>
    </w:p>
    <w:p w:rsidR="00C4593C" w:rsidRPr="00C4593C" w:rsidRDefault="00C4593C" w:rsidP="00C4593C">
      <w:pPr>
        <w:spacing w:after="0" w:line="240" w:lineRule="auto"/>
        <w:ind w:firstLine="708"/>
        <w:jc w:val="both"/>
        <w:rPr>
          <w:rFonts w:ascii="Tahoma" w:eastAsia="Times New Roman" w:hAnsi="Tahoma" w:cs="Tahoma"/>
          <w:b/>
          <w:sz w:val="24"/>
          <w:szCs w:val="24"/>
          <w:lang w:eastAsia="ro-RO"/>
        </w:rPr>
      </w:pPr>
      <w:r w:rsidRPr="00C4593C">
        <w:rPr>
          <w:rFonts w:ascii="Tahoma" w:eastAsia="Times New Roman" w:hAnsi="Tahoma" w:cs="Tahoma"/>
          <w:sz w:val="24"/>
          <w:szCs w:val="24"/>
          <w:lang w:eastAsia="ro-RO"/>
        </w:rPr>
        <w:t xml:space="preserve">                      70.02.55                                                     </w:t>
      </w:r>
      <w:r w:rsidRPr="00C4593C">
        <w:rPr>
          <w:rFonts w:ascii="Tahoma" w:eastAsia="Times New Roman" w:hAnsi="Tahoma" w:cs="Tahoma"/>
          <w:b/>
          <w:sz w:val="24"/>
          <w:szCs w:val="24"/>
          <w:lang w:eastAsia="ro-RO"/>
        </w:rPr>
        <w:t>52,00 mii lei</w:t>
      </w:r>
    </w:p>
    <w:p w:rsidR="00C4593C" w:rsidRDefault="00C4593C" w:rsidP="00C4593C">
      <w:pPr>
        <w:spacing w:after="0" w:line="240" w:lineRule="auto"/>
        <w:ind w:firstLine="708"/>
        <w:jc w:val="both"/>
        <w:rPr>
          <w:rFonts w:ascii="Tahoma" w:eastAsia="Times New Roman" w:hAnsi="Tahoma" w:cs="Tahoma"/>
          <w:b/>
          <w:sz w:val="24"/>
          <w:szCs w:val="24"/>
          <w:lang w:eastAsia="ro-RO"/>
        </w:rPr>
      </w:pPr>
      <w:r w:rsidRPr="00C4593C">
        <w:rPr>
          <w:rFonts w:ascii="Tahoma" w:eastAsia="Times New Roman" w:hAnsi="Tahoma" w:cs="Tahoma"/>
          <w:sz w:val="24"/>
          <w:szCs w:val="24"/>
          <w:lang w:eastAsia="ro-RO"/>
        </w:rPr>
        <w:t xml:space="preserve">                      74.02.55                                                     </w:t>
      </w:r>
      <w:r w:rsidRPr="00C4593C">
        <w:rPr>
          <w:rFonts w:ascii="Tahoma" w:eastAsia="Times New Roman" w:hAnsi="Tahoma" w:cs="Tahoma"/>
          <w:b/>
          <w:sz w:val="24"/>
          <w:szCs w:val="24"/>
          <w:lang w:eastAsia="ro-RO"/>
        </w:rPr>
        <w:t>15,00 mii lei</w:t>
      </w:r>
    </w:p>
    <w:p w:rsidR="00C4593C" w:rsidRPr="00C4593C" w:rsidRDefault="003A016C" w:rsidP="00C4593C">
      <w:pPr>
        <w:spacing w:after="0" w:line="240" w:lineRule="auto"/>
        <w:ind w:firstLine="708"/>
        <w:jc w:val="both"/>
        <w:rPr>
          <w:rFonts w:ascii="Tahoma" w:eastAsia="Times New Roman" w:hAnsi="Tahoma" w:cs="Tahoma"/>
          <w:b/>
          <w:sz w:val="24"/>
          <w:szCs w:val="24"/>
          <w:lang w:eastAsia="ro-RO"/>
        </w:rPr>
      </w:pPr>
      <w:r w:rsidRPr="003A016C">
        <w:rPr>
          <w:rFonts w:ascii="Tahoma" w:eastAsia="Times New Roman" w:hAnsi="Tahoma" w:cs="Tahoma"/>
          <w:sz w:val="24"/>
          <w:szCs w:val="24"/>
          <w:lang w:eastAsia="ro-RO"/>
        </w:rPr>
        <w:t>Total titlu 55</w:t>
      </w:r>
      <w:r>
        <w:rPr>
          <w:rFonts w:ascii="Tahoma" w:eastAsia="Times New Roman" w:hAnsi="Tahoma" w:cs="Tahoma"/>
          <w:sz w:val="24"/>
          <w:szCs w:val="24"/>
          <w:lang w:eastAsia="ro-RO"/>
        </w:rPr>
        <w:t xml:space="preserve"> în sumă de 1.367,00 mii lei a reprezentat fondul de salarii care a fost exces plafonului de cheltuială personal, la data prezentă suma nu mai este necesară, fapt pentru care s-a făcut propunerea de virare la alte capitole bugetare, unde creditele repartizate inițial sunt insuficiente:</w:t>
      </w:r>
    </w:p>
    <w:p w:rsidR="00C4593C" w:rsidRPr="00C4593C" w:rsidRDefault="00C4593C" w:rsidP="00C4593C">
      <w:pPr>
        <w:spacing w:after="0" w:line="240" w:lineRule="auto"/>
        <w:ind w:firstLine="708"/>
        <w:jc w:val="both"/>
        <w:rPr>
          <w:rFonts w:ascii="Tahoma" w:eastAsia="Times New Roman" w:hAnsi="Tahoma" w:cs="Tahoma"/>
          <w:b/>
          <w:sz w:val="24"/>
          <w:szCs w:val="24"/>
          <w:lang w:eastAsia="ro-RO"/>
        </w:rPr>
      </w:pPr>
      <w:r w:rsidRPr="00C4593C">
        <w:rPr>
          <w:rFonts w:ascii="Tahoma" w:eastAsia="Times New Roman" w:hAnsi="Tahoma" w:cs="Tahoma"/>
          <w:sz w:val="24"/>
          <w:szCs w:val="24"/>
          <w:lang w:eastAsia="ro-RO"/>
        </w:rPr>
        <w:t xml:space="preserve">                      67.02.71, poziția C 3                                    </w:t>
      </w:r>
      <w:r w:rsidRPr="00C4593C">
        <w:rPr>
          <w:rFonts w:ascii="Tahoma" w:eastAsia="Times New Roman" w:hAnsi="Tahoma" w:cs="Tahoma"/>
          <w:b/>
          <w:sz w:val="24"/>
          <w:szCs w:val="24"/>
          <w:lang w:eastAsia="ro-RO"/>
        </w:rPr>
        <w:t>18,00 mii lei</w:t>
      </w:r>
    </w:p>
    <w:p w:rsidR="00C4593C" w:rsidRPr="00C4593C" w:rsidRDefault="00C4593C" w:rsidP="00C4593C">
      <w:pPr>
        <w:spacing w:after="0" w:line="240" w:lineRule="auto"/>
        <w:ind w:firstLine="708"/>
        <w:jc w:val="both"/>
        <w:rPr>
          <w:rFonts w:ascii="Tahoma" w:eastAsia="Times New Roman" w:hAnsi="Tahoma" w:cs="Tahoma"/>
          <w:b/>
          <w:sz w:val="24"/>
          <w:szCs w:val="24"/>
          <w:lang w:eastAsia="ro-RO"/>
        </w:rPr>
      </w:pPr>
      <w:r w:rsidRPr="00C4593C">
        <w:rPr>
          <w:rFonts w:ascii="Tahoma" w:eastAsia="Times New Roman" w:hAnsi="Tahoma" w:cs="Tahoma"/>
          <w:sz w:val="24"/>
          <w:szCs w:val="24"/>
          <w:lang w:eastAsia="ro-RO"/>
        </w:rPr>
        <w:t xml:space="preserve">                   </w:t>
      </w:r>
      <w:r>
        <w:rPr>
          <w:rFonts w:ascii="Tahoma" w:eastAsia="Times New Roman" w:hAnsi="Tahoma" w:cs="Tahoma"/>
          <w:sz w:val="24"/>
          <w:szCs w:val="24"/>
          <w:lang w:eastAsia="ro-RO"/>
        </w:rPr>
        <w:t xml:space="preserve">  </w:t>
      </w:r>
      <w:r w:rsidRPr="00C4593C">
        <w:rPr>
          <w:rFonts w:ascii="Tahoma" w:eastAsia="Times New Roman" w:hAnsi="Tahoma" w:cs="Tahoma"/>
          <w:sz w:val="24"/>
          <w:szCs w:val="24"/>
          <w:lang w:eastAsia="ro-RO"/>
        </w:rPr>
        <w:t xml:space="preserve">67.02.71, poziția C 1                                     </w:t>
      </w:r>
      <w:r w:rsidRPr="00C4593C">
        <w:rPr>
          <w:rFonts w:ascii="Tahoma" w:eastAsia="Times New Roman" w:hAnsi="Tahoma" w:cs="Tahoma"/>
          <w:b/>
          <w:sz w:val="24"/>
          <w:szCs w:val="24"/>
          <w:lang w:eastAsia="ro-RO"/>
        </w:rPr>
        <w:t>30,00 mii lei</w:t>
      </w:r>
    </w:p>
    <w:p w:rsidR="00C4593C" w:rsidRPr="00C4593C" w:rsidRDefault="00C4593C" w:rsidP="00C4593C">
      <w:pPr>
        <w:spacing w:after="0" w:line="240" w:lineRule="auto"/>
        <w:ind w:firstLine="708"/>
        <w:jc w:val="both"/>
        <w:rPr>
          <w:rFonts w:ascii="Tahoma" w:eastAsia="Times New Roman" w:hAnsi="Tahoma" w:cs="Tahoma"/>
          <w:b/>
          <w:sz w:val="24"/>
          <w:szCs w:val="24"/>
          <w:lang w:eastAsia="ro-RO"/>
        </w:rPr>
      </w:pPr>
      <w:r w:rsidRPr="00C4593C">
        <w:rPr>
          <w:rFonts w:ascii="Tahoma" w:eastAsia="Times New Roman" w:hAnsi="Tahoma" w:cs="Tahoma"/>
          <w:sz w:val="24"/>
          <w:szCs w:val="24"/>
          <w:lang w:eastAsia="ro-RO"/>
        </w:rPr>
        <w:t xml:space="preserve">                   </w:t>
      </w:r>
      <w:r w:rsidR="003A016C">
        <w:rPr>
          <w:rFonts w:ascii="Tahoma" w:eastAsia="Times New Roman" w:hAnsi="Tahoma" w:cs="Tahoma"/>
          <w:sz w:val="24"/>
          <w:szCs w:val="24"/>
          <w:lang w:eastAsia="ro-RO"/>
        </w:rPr>
        <w:t xml:space="preserve">  </w:t>
      </w:r>
      <w:r w:rsidRPr="00C4593C">
        <w:rPr>
          <w:rFonts w:ascii="Tahoma" w:eastAsia="Times New Roman" w:hAnsi="Tahoma" w:cs="Tahoma"/>
          <w:sz w:val="24"/>
          <w:szCs w:val="24"/>
          <w:lang w:eastAsia="ro-RO"/>
        </w:rPr>
        <w:t xml:space="preserve">70.02.71, poziția B 5                                   </w:t>
      </w:r>
      <w:r w:rsidRPr="00C4593C">
        <w:rPr>
          <w:rFonts w:ascii="Tahoma" w:eastAsia="Times New Roman" w:hAnsi="Tahoma" w:cs="Tahoma"/>
          <w:b/>
          <w:sz w:val="24"/>
          <w:szCs w:val="24"/>
          <w:lang w:eastAsia="ro-RO"/>
        </w:rPr>
        <w:t>110,00 mii lei</w:t>
      </w:r>
    </w:p>
    <w:p w:rsidR="00C4593C" w:rsidRPr="00C4593C" w:rsidRDefault="00C4593C" w:rsidP="00C4593C">
      <w:pPr>
        <w:spacing w:after="0" w:line="240" w:lineRule="auto"/>
        <w:ind w:firstLine="708"/>
        <w:jc w:val="both"/>
        <w:rPr>
          <w:rFonts w:ascii="Tahoma" w:eastAsia="Times New Roman" w:hAnsi="Tahoma" w:cs="Tahoma"/>
          <w:sz w:val="24"/>
          <w:szCs w:val="24"/>
          <w:lang w:eastAsia="ro-RO"/>
        </w:rPr>
      </w:pPr>
      <w:r w:rsidRPr="00C4593C">
        <w:rPr>
          <w:rFonts w:ascii="Tahoma" w:eastAsia="Times New Roman" w:hAnsi="Tahoma" w:cs="Tahoma"/>
          <w:b/>
          <w:sz w:val="24"/>
          <w:szCs w:val="24"/>
          <w:lang w:eastAsia="ro-RO"/>
        </w:rPr>
        <w:tab/>
        <w:t xml:space="preserve">la capitolul </w:t>
      </w:r>
      <w:r w:rsidRPr="00C4593C">
        <w:rPr>
          <w:rFonts w:ascii="Tahoma" w:eastAsia="Times New Roman" w:hAnsi="Tahoma" w:cs="Tahoma"/>
          <w:sz w:val="24"/>
          <w:szCs w:val="24"/>
          <w:lang w:eastAsia="ro-RO"/>
        </w:rPr>
        <w:t xml:space="preserve">65.02.20, </w:t>
      </w:r>
      <w:r w:rsidRPr="00C4593C">
        <w:rPr>
          <w:rFonts w:ascii="Tahoma" w:eastAsia="Times New Roman" w:hAnsi="Tahoma" w:cs="Tahoma"/>
          <w:b/>
          <w:sz w:val="24"/>
          <w:szCs w:val="24"/>
          <w:lang w:eastAsia="ro-RO"/>
        </w:rPr>
        <w:t>suma de 120,00 mii lei</w:t>
      </w:r>
      <w:r w:rsidRPr="00C4593C">
        <w:rPr>
          <w:rFonts w:ascii="Tahoma" w:eastAsia="Times New Roman" w:hAnsi="Tahoma" w:cs="Tahoma"/>
          <w:sz w:val="24"/>
          <w:szCs w:val="24"/>
          <w:lang w:eastAsia="ro-RO"/>
        </w:rPr>
        <w:t>, pentru reparații și întreținere școli;</w:t>
      </w:r>
    </w:p>
    <w:p w:rsidR="00C4593C" w:rsidRPr="00C4593C" w:rsidRDefault="00C4593C" w:rsidP="00C4593C">
      <w:pPr>
        <w:spacing w:after="0" w:line="240" w:lineRule="auto"/>
        <w:ind w:firstLine="708"/>
        <w:jc w:val="both"/>
        <w:rPr>
          <w:rFonts w:ascii="Tahoma" w:eastAsia="Times New Roman" w:hAnsi="Tahoma" w:cs="Tahoma"/>
          <w:sz w:val="24"/>
          <w:szCs w:val="24"/>
          <w:lang w:eastAsia="ro-RO"/>
        </w:rPr>
      </w:pPr>
      <w:r w:rsidRPr="00C4593C">
        <w:rPr>
          <w:rFonts w:ascii="Tahoma" w:eastAsia="Times New Roman" w:hAnsi="Tahoma" w:cs="Tahoma"/>
          <w:sz w:val="24"/>
          <w:szCs w:val="24"/>
          <w:lang w:eastAsia="ro-RO"/>
        </w:rPr>
        <w:t xml:space="preserve">                    84.02.20, </w:t>
      </w:r>
      <w:r w:rsidRPr="00C4593C">
        <w:rPr>
          <w:rFonts w:ascii="Tahoma" w:eastAsia="Times New Roman" w:hAnsi="Tahoma" w:cs="Tahoma"/>
          <w:b/>
          <w:sz w:val="24"/>
          <w:szCs w:val="24"/>
          <w:lang w:eastAsia="ro-RO"/>
        </w:rPr>
        <w:t>suma de 250,00 mii lei</w:t>
      </w:r>
      <w:r w:rsidRPr="00C4593C">
        <w:rPr>
          <w:rFonts w:ascii="Tahoma" w:eastAsia="Times New Roman" w:hAnsi="Tahoma" w:cs="Tahoma"/>
          <w:sz w:val="24"/>
          <w:szCs w:val="24"/>
          <w:lang w:eastAsia="ro-RO"/>
        </w:rPr>
        <w:t>, pentru reparații rosturi 2 poduri de descărcare;</w:t>
      </w:r>
    </w:p>
    <w:p w:rsidR="00C4593C" w:rsidRPr="00C4593C" w:rsidRDefault="00C4593C" w:rsidP="00C4593C">
      <w:pPr>
        <w:spacing w:after="0" w:line="240" w:lineRule="auto"/>
        <w:ind w:right="481" w:firstLine="708"/>
        <w:jc w:val="both"/>
        <w:rPr>
          <w:rFonts w:ascii="Tahoma" w:eastAsia="Times New Roman" w:hAnsi="Tahoma" w:cs="Tahoma"/>
          <w:sz w:val="24"/>
          <w:szCs w:val="24"/>
          <w:lang w:eastAsia="ro-RO"/>
        </w:rPr>
      </w:pPr>
      <w:r w:rsidRPr="00C4593C">
        <w:rPr>
          <w:rFonts w:ascii="Tahoma" w:eastAsia="Times New Roman" w:hAnsi="Tahoma" w:cs="Tahoma"/>
          <w:sz w:val="24"/>
          <w:szCs w:val="24"/>
          <w:lang w:eastAsia="ro-RO"/>
        </w:rPr>
        <w:lastRenderedPageBreak/>
        <w:t xml:space="preserve">                    84.02.40, </w:t>
      </w:r>
      <w:r w:rsidRPr="00C4593C">
        <w:rPr>
          <w:rFonts w:ascii="Tahoma" w:eastAsia="Times New Roman" w:hAnsi="Tahoma" w:cs="Tahoma"/>
          <w:b/>
          <w:sz w:val="24"/>
          <w:szCs w:val="24"/>
          <w:lang w:eastAsia="ro-RO"/>
        </w:rPr>
        <w:t>suma de 200,00 mii lei</w:t>
      </w:r>
      <w:r w:rsidRPr="00C4593C">
        <w:rPr>
          <w:rFonts w:ascii="Tahoma" w:eastAsia="Times New Roman" w:hAnsi="Tahoma" w:cs="Tahoma"/>
          <w:sz w:val="24"/>
          <w:szCs w:val="24"/>
          <w:lang w:eastAsia="ro-RO"/>
        </w:rPr>
        <w:t>, pentru subvenții S.C. Transurb S.A.;</w:t>
      </w:r>
    </w:p>
    <w:p w:rsidR="00C4593C" w:rsidRPr="00C4593C" w:rsidRDefault="00C4593C" w:rsidP="00C4593C">
      <w:pPr>
        <w:spacing w:after="0" w:line="240" w:lineRule="auto"/>
        <w:ind w:right="481" w:firstLine="708"/>
        <w:jc w:val="both"/>
        <w:rPr>
          <w:rFonts w:ascii="Tahoma" w:eastAsia="Times New Roman" w:hAnsi="Tahoma" w:cs="Tahoma"/>
          <w:sz w:val="24"/>
          <w:szCs w:val="24"/>
          <w:lang w:eastAsia="ro-RO"/>
        </w:rPr>
      </w:pPr>
      <w:r w:rsidRPr="00C4593C">
        <w:rPr>
          <w:rFonts w:ascii="Tahoma" w:eastAsia="Times New Roman" w:hAnsi="Tahoma" w:cs="Tahoma"/>
          <w:sz w:val="24"/>
          <w:szCs w:val="24"/>
          <w:lang w:eastAsia="ro-RO"/>
        </w:rPr>
        <w:t xml:space="preserve">                    67.02.20, </w:t>
      </w:r>
      <w:r w:rsidRPr="00C4593C">
        <w:rPr>
          <w:rFonts w:ascii="Tahoma" w:eastAsia="Times New Roman" w:hAnsi="Tahoma" w:cs="Tahoma"/>
          <w:b/>
          <w:sz w:val="24"/>
          <w:szCs w:val="24"/>
          <w:lang w:eastAsia="ro-RO"/>
        </w:rPr>
        <w:t>suma de 35,00 mii lei</w:t>
      </w:r>
      <w:r w:rsidRPr="00C4593C">
        <w:rPr>
          <w:rFonts w:ascii="Tahoma" w:eastAsia="Times New Roman" w:hAnsi="Tahoma" w:cs="Tahoma"/>
          <w:sz w:val="24"/>
          <w:szCs w:val="24"/>
          <w:lang w:eastAsia="ro-RO"/>
        </w:rPr>
        <w:t xml:space="preserve">, pentru obiecte de inventar la Căminul cultural Șomcut și Școala Valea Codorului; </w:t>
      </w:r>
    </w:p>
    <w:p w:rsidR="00C4593C" w:rsidRPr="00C4593C" w:rsidRDefault="00C4593C" w:rsidP="00C4593C">
      <w:pPr>
        <w:spacing w:after="0" w:line="240" w:lineRule="auto"/>
        <w:ind w:right="481" w:firstLine="708"/>
        <w:jc w:val="both"/>
        <w:rPr>
          <w:rFonts w:ascii="Tahoma" w:eastAsia="Times New Roman" w:hAnsi="Tahoma" w:cs="Tahoma"/>
          <w:sz w:val="24"/>
          <w:szCs w:val="24"/>
          <w:lang w:eastAsia="ro-RO"/>
        </w:rPr>
      </w:pPr>
      <w:r w:rsidRPr="00C4593C">
        <w:rPr>
          <w:rFonts w:ascii="Tahoma" w:eastAsia="Times New Roman" w:hAnsi="Tahoma" w:cs="Tahoma"/>
          <w:sz w:val="24"/>
          <w:szCs w:val="24"/>
          <w:lang w:eastAsia="ro-RO"/>
        </w:rPr>
        <w:t xml:space="preserve">                    67.02.20, </w:t>
      </w:r>
      <w:r w:rsidRPr="00C4593C">
        <w:rPr>
          <w:rFonts w:ascii="Tahoma" w:eastAsia="Times New Roman" w:hAnsi="Tahoma" w:cs="Tahoma"/>
          <w:b/>
          <w:sz w:val="24"/>
          <w:szCs w:val="24"/>
          <w:lang w:eastAsia="ro-RO"/>
        </w:rPr>
        <w:t>suma de 290,00 mii lei</w:t>
      </w:r>
      <w:r w:rsidRPr="00C4593C">
        <w:rPr>
          <w:rFonts w:ascii="Tahoma" w:eastAsia="Times New Roman" w:hAnsi="Tahoma" w:cs="Tahoma"/>
          <w:sz w:val="24"/>
          <w:szCs w:val="24"/>
          <w:lang w:eastAsia="ro-RO"/>
        </w:rPr>
        <w:t xml:space="preserve">, pentru cheltuieli de întreținere și utilități; </w:t>
      </w:r>
    </w:p>
    <w:p w:rsidR="00C4593C" w:rsidRPr="00C4593C" w:rsidRDefault="00C4593C" w:rsidP="00C4593C">
      <w:pPr>
        <w:spacing w:after="0" w:line="240" w:lineRule="auto"/>
        <w:ind w:right="481" w:firstLine="708"/>
        <w:jc w:val="both"/>
        <w:rPr>
          <w:rFonts w:ascii="Tahoma" w:eastAsia="Times New Roman" w:hAnsi="Tahoma" w:cs="Tahoma"/>
          <w:sz w:val="24"/>
          <w:szCs w:val="24"/>
          <w:lang w:eastAsia="ro-RO"/>
        </w:rPr>
      </w:pPr>
      <w:r w:rsidRPr="00C4593C">
        <w:rPr>
          <w:rFonts w:ascii="Tahoma" w:eastAsia="Times New Roman" w:hAnsi="Tahoma" w:cs="Tahoma"/>
          <w:sz w:val="24"/>
          <w:szCs w:val="24"/>
          <w:lang w:eastAsia="ro-RO"/>
        </w:rPr>
        <w:t xml:space="preserve">                   70.02.20, </w:t>
      </w:r>
      <w:r w:rsidRPr="00C4593C">
        <w:rPr>
          <w:rFonts w:ascii="Tahoma" w:eastAsia="Times New Roman" w:hAnsi="Tahoma" w:cs="Tahoma"/>
          <w:b/>
          <w:sz w:val="24"/>
          <w:szCs w:val="24"/>
          <w:lang w:eastAsia="ro-RO"/>
        </w:rPr>
        <w:t>suma de 50,00 mii lei</w:t>
      </w:r>
      <w:r w:rsidRPr="00C4593C">
        <w:rPr>
          <w:rFonts w:ascii="Tahoma" w:eastAsia="Times New Roman" w:hAnsi="Tahoma" w:cs="Tahoma"/>
          <w:sz w:val="24"/>
          <w:szCs w:val="24"/>
          <w:lang w:eastAsia="ro-RO"/>
        </w:rPr>
        <w:t>, pentru reparații zid împrejmuitor piața agroalimentară;</w:t>
      </w:r>
    </w:p>
    <w:p w:rsidR="00C4593C" w:rsidRPr="00C4593C" w:rsidRDefault="00C4593C" w:rsidP="00C4593C">
      <w:pPr>
        <w:spacing w:after="0" w:line="240" w:lineRule="auto"/>
        <w:ind w:firstLine="708"/>
        <w:jc w:val="both"/>
        <w:rPr>
          <w:rFonts w:ascii="Tahoma" w:eastAsia="Times New Roman" w:hAnsi="Tahoma" w:cs="Tahoma"/>
          <w:sz w:val="24"/>
          <w:szCs w:val="24"/>
          <w:lang w:eastAsia="ro-RO"/>
        </w:rPr>
      </w:pPr>
      <w:r w:rsidRPr="00C4593C">
        <w:rPr>
          <w:rFonts w:ascii="Tahoma" w:eastAsia="Times New Roman" w:hAnsi="Tahoma" w:cs="Tahoma"/>
          <w:sz w:val="24"/>
          <w:szCs w:val="24"/>
          <w:lang w:eastAsia="ro-RO"/>
        </w:rPr>
        <w:t xml:space="preserve">                   67.02.71, </w:t>
      </w:r>
      <w:r w:rsidRPr="00C4593C">
        <w:rPr>
          <w:rFonts w:ascii="Tahoma" w:eastAsia="Times New Roman" w:hAnsi="Tahoma" w:cs="Tahoma"/>
          <w:b/>
          <w:sz w:val="24"/>
          <w:szCs w:val="24"/>
          <w:lang w:eastAsia="ro-RO"/>
        </w:rPr>
        <w:t>suma de 65,00 mii lei</w:t>
      </w:r>
      <w:r w:rsidRPr="00C4593C">
        <w:rPr>
          <w:rFonts w:ascii="Tahoma" w:eastAsia="Times New Roman" w:hAnsi="Tahoma" w:cs="Tahoma"/>
          <w:sz w:val="24"/>
          <w:szCs w:val="24"/>
          <w:lang w:eastAsia="ro-RO"/>
        </w:rPr>
        <w:t>, poziția C 2 din Lista de investiții;</w:t>
      </w:r>
    </w:p>
    <w:p w:rsidR="00C4593C" w:rsidRPr="00C4593C" w:rsidRDefault="00C4593C" w:rsidP="00C4593C">
      <w:pPr>
        <w:spacing w:after="0" w:line="240" w:lineRule="auto"/>
        <w:ind w:firstLine="708"/>
        <w:jc w:val="both"/>
        <w:rPr>
          <w:rFonts w:ascii="Tahoma" w:eastAsia="Times New Roman" w:hAnsi="Tahoma" w:cs="Tahoma"/>
          <w:sz w:val="24"/>
          <w:szCs w:val="24"/>
          <w:lang w:eastAsia="ro-RO"/>
        </w:rPr>
      </w:pPr>
      <w:r w:rsidRPr="00C4593C">
        <w:rPr>
          <w:rFonts w:ascii="Tahoma" w:eastAsia="Times New Roman" w:hAnsi="Tahoma" w:cs="Tahoma"/>
          <w:sz w:val="24"/>
          <w:szCs w:val="24"/>
          <w:lang w:eastAsia="ro-RO"/>
        </w:rPr>
        <w:t xml:space="preserve">                   67.02.71, </w:t>
      </w:r>
      <w:r w:rsidRPr="00C4593C">
        <w:rPr>
          <w:rFonts w:ascii="Tahoma" w:eastAsia="Times New Roman" w:hAnsi="Tahoma" w:cs="Tahoma"/>
          <w:b/>
          <w:sz w:val="24"/>
          <w:szCs w:val="24"/>
          <w:lang w:eastAsia="ro-RO"/>
        </w:rPr>
        <w:t>suma de 240,00 mii lei</w:t>
      </w:r>
      <w:r w:rsidRPr="00C4593C">
        <w:rPr>
          <w:rFonts w:ascii="Tahoma" w:eastAsia="Times New Roman" w:hAnsi="Tahoma" w:cs="Tahoma"/>
          <w:sz w:val="24"/>
          <w:szCs w:val="24"/>
          <w:lang w:eastAsia="ro-RO"/>
        </w:rPr>
        <w:t xml:space="preserve"> pentru amenajare Toroc, poziția B 6 din Lista de investiții;</w:t>
      </w:r>
    </w:p>
    <w:p w:rsidR="00C4593C" w:rsidRPr="00C4593C" w:rsidRDefault="00C4593C" w:rsidP="00C4593C">
      <w:pPr>
        <w:spacing w:after="0" w:line="240" w:lineRule="auto"/>
        <w:ind w:firstLine="708"/>
        <w:jc w:val="both"/>
        <w:rPr>
          <w:rFonts w:ascii="Tahoma" w:eastAsia="Times New Roman" w:hAnsi="Tahoma" w:cs="Tahoma"/>
          <w:sz w:val="24"/>
          <w:szCs w:val="24"/>
          <w:lang w:eastAsia="ro-RO"/>
        </w:rPr>
      </w:pPr>
      <w:r w:rsidRPr="00C4593C">
        <w:rPr>
          <w:rFonts w:ascii="Tahoma" w:eastAsia="Times New Roman" w:hAnsi="Tahoma" w:cs="Tahoma"/>
          <w:sz w:val="24"/>
          <w:szCs w:val="24"/>
          <w:lang w:eastAsia="ro-RO"/>
        </w:rPr>
        <w:t xml:space="preserve">                   70.02.71, </w:t>
      </w:r>
      <w:r w:rsidRPr="00C4593C">
        <w:rPr>
          <w:rFonts w:ascii="Tahoma" w:eastAsia="Times New Roman" w:hAnsi="Tahoma" w:cs="Tahoma"/>
          <w:b/>
          <w:sz w:val="24"/>
          <w:szCs w:val="24"/>
          <w:lang w:eastAsia="ro-RO"/>
        </w:rPr>
        <w:t>suma de 80,00 mii lei</w:t>
      </w:r>
      <w:r w:rsidRPr="00C4593C">
        <w:rPr>
          <w:rFonts w:ascii="Tahoma" w:eastAsia="Times New Roman" w:hAnsi="Tahoma" w:cs="Tahoma"/>
          <w:sz w:val="24"/>
          <w:szCs w:val="24"/>
          <w:lang w:eastAsia="ro-RO"/>
        </w:rPr>
        <w:t xml:space="preserve"> pentru racorduri, poziția B 13 din Lista de investiții, poziție nouă;</w:t>
      </w:r>
    </w:p>
    <w:p w:rsidR="00C4593C" w:rsidRPr="00C4593C" w:rsidRDefault="00C4593C" w:rsidP="00C4593C">
      <w:pPr>
        <w:spacing w:after="0" w:line="240" w:lineRule="auto"/>
        <w:ind w:firstLine="708"/>
        <w:jc w:val="both"/>
        <w:rPr>
          <w:rFonts w:ascii="Tahoma" w:eastAsia="Times New Roman" w:hAnsi="Tahoma" w:cs="Tahoma"/>
          <w:sz w:val="24"/>
          <w:szCs w:val="24"/>
          <w:lang w:eastAsia="ro-RO"/>
        </w:rPr>
      </w:pPr>
      <w:r w:rsidRPr="00C4593C">
        <w:rPr>
          <w:rFonts w:ascii="Tahoma" w:eastAsia="Times New Roman" w:hAnsi="Tahoma" w:cs="Tahoma"/>
          <w:sz w:val="24"/>
          <w:szCs w:val="24"/>
          <w:lang w:eastAsia="ro-RO"/>
        </w:rPr>
        <w:t xml:space="preserve">                  70.02.71, </w:t>
      </w:r>
      <w:r w:rsidRPr="00C4593C">
        <w:rPr>
          <w:rFonts w:ascii="Tahoma" w:eastAsia="Times New Roman" w:hAnsi="Tahoma" w:cs="Tahoma"/>
          <w:b/>
          <w:sz w:val="24"/>
          <w:szCs w:val="24"/>
          <w:lang w:eastAsia="ro-RO"/>
        </w:rPr>
        <w:t>suma de 160,00 mii lei</w:t>
      </w:r>
      <w:r w:rsidRPr="00C4593C">
        <w:rPr>
          <w:rFonts w:ascii="Tahoma" w:eastAsia="Times New Roman" w:hAnsi="Tahoma" w:cs="Tahoma"/>
          <w:sz w:val="24"/>
          <w:szCs w:val="24"/>
          <w:lang w:eastAsia="ro-RO"/>
        </w:rPr>
        <w:t xml:space="preserve"> pentru Strada Busuiocului Ocna Dej, poziția B 12 din Lista de investiții, poziție nouă;</w:t>
      </w:r>
    </w:p>
    <w:p w:rsidR="00C4593C" w:rsidRPr="00C4593C" w:rsidRDefault="00C4593C" w:rsidP="00C4593C">
      <w:pPr>
        <w:spacing w:after="0" w:line="240" w:lineRule="auto"/>
        <w:ind w:firstLine="708"/>
        <w:jc w:val="both"/>
        <w:rPr>
          <w:rFonts w:ascii="Tahoma" w:eastAsia="Times New Roman" w:hAnsi="Tahoma" w:cs="Tahoma"/>
          <w:sz w:val="24"/>
          <w:szCs w:val="24"/>
          <w:lang w:eastAsia="ro-RO"/>
        </w:rPr>
      </w:pPr>
      <w:r w:rsidRPr="00C4593C">
        <w:rPr>
          <w:rFonts w:ascii="Tahoma" w:eastAsia="Times New Roman" w:hAnsi="Tahoma" w:cs="Tahoma"/>
          <w:sz w:val="24"/>
          <w:szCs w:val="24"/>
          <w:lang w:eastAsia="ro-RO"/>
        </w:rPr>
        <w:t xml:space="preserve">                  70.02.71, </w:t>
      </w:r>
      <w:r w:rsidRPr="00C4593C">
        <w:rPr>
          <w:rFonts w:ascii="Tahoma" w:eastAsia="Times New Roman" w:hAnsi="Tahoma" w:cs="Tahoma"/>
          <w:b/>
          <w:sz w:val="24"/>
          <w:szCs w:val="24"/>
          <w:lang w:eastAsia="ro-RO"/>
        </w:rPr>
        <w:t>suma de 20,00 mii lei</w:t>
      </w:r>
      <w:r w:rsidRPr="00C4593C">
        <w:rPr>
          <w:rFonts w:ascii="Tahoma" w:eastAsia="Times New Roman" w:hAnsi="Tahoma" w:cs="Tahoma"/>
          <w:sz w:val="24"/>
          <w:szCs w:val="24"/>
          <w:lang w:eastAsia="ro-RO"/>
        </w:rPr>
        <w:t xml:space="preserve"> pentru Stație Triaj, poziția A 3 din Lista de investiții;</w:t>
      </w:r>
    </w:p>
    <w:p w:rsidR="00C4593C" w:rsidRDefault="00C4593C" w:rsidP="00C4593C">
      <w:pPr>
        <w:spacing w:after="0" w:line="240" w:lineRule="auto"/>
        <w:ind w:firstLine="708"/>
        <w:jc w:val="both"/>
        <w:rPr>
          <w:rFonts w:ascii="Tahoma" w:eastAsia="Times New Roman" w:hAnsi="Tahoma" w:cs="Tahoma"/>
          <w:sz w:val="24"/>
          <w:szCs w:val="24"/>
          <w:lang w:eastAsia="ro-RO"/>
        </w:rPr>
      </w:pPr>
      <w:r w:rsidRPr="00C4593C">
        <w:rPr>
          <w:rFonts w:ascii="Tahoma" w:eastAsia="Times New Roman" w:hAnsi="Tahoma" w:cs="Tahoma"/>
          <w:sz w:val="24"/>
          <w:szCs w:val="24"/>
          <w:lang w:eastAsia="ro-RO"/>
        </w:rPr>
        <w:t xml:space="preserve">                  84.02.71, </w:t>
      </w:r>
      <w:r w:rsidRPr="00C4593C">
        <w:rPr>
          <w:rFonts w:ascii="Tahoma" w:eastAsia="Times New Roman" w:hAnsi="Tahoma" w:cs="Tahoma"/>
          <w:b/>
          <w:sz w:val="24"/>
          <w:szCs w:val="24"/>
          <w:lang w:eastAsia="ro-RO"/>
        </w:rPr>
        <w:t>suma de 15,00 mii lei</w:t>
      </w:r>
      <w:r w:rsidRPr="00C4593C">
        <w:rPr>
          <w:rFonts w:ascii="Tahoma" w:eastAsia="Times New Roman" w:hAnsi="Tahoma" w:cs="Tahoma"/>
          <w:sz w:val="24"/>
          <w:szCs w:val="24"/>
          <w:lang w:eastAsia="ro-RO"/>
        </w:rPr>
        <w:t xml:space="preserve"> pentru zid de sprijin pe Strada Pepineriei și Strada A.P. Bănuț.</w:t>
      </w:r>
    </w:p>
    <w:p w:rsidR="00CC455E" w:rsidRDefault="00CC455E" w:rsidP="00C4593C">
      <w:pPr>
        <w:spacing w:after="0" w:line="240" w:lineRule="auto"/>
        <w:ind w:firstLine="708"/>
        <w:jc w:val="both"/>
        <w:rPr>
          <w:rFonts w:ascii="Tahoma" w:eastAsia="Times New Roman" w:hAnsi="Tahoma" w:cs="Tahoma"/>
          <w:sz w:val="24"/>
          <w:szCs w:val="24"/>
          <w:lang w:eastAsia="ro-RO"/>
        </w:rPr>
      </w:pPr>
      <w:r>
        <w:rPr>
          <w:rFonts w:ascii="Tahoma" w:eastAsia="Times New Roman" w:hAnsi="Tahoma" w:cs="Tahoma"/>
          <w:sz w:val="24"/>
          <w:szCs w:val="24"/>
          <w:lang w:eastAsia="ro-RO"/>
        </w:rPr>
        <w:t>Sumele suplimentate sunt pentru următoarele obiective de investiții:</w:t>
      </w:r>
    </w:p>
    <w:p w:rsidR="00CC455E" w:rsidRDefault="00CC455E" w:rsidP="00C4593C">
      <w:pPr>
        <w:spacing w:after="0" w:line="240" w:lineRule="auto"/>
        <w:ind w:firstLine="708"/>
        <w:jc w:val="both"/>
        <w:rPr>
          <w:rFonts w:ascii="Tahoma" w:eastAsia="Times New Roman" w:hAnsi="Tahoma" w:cs="Tahoma"/>
          <w:sz w:val="24"/>
          <w:szCs w:val="24"/>
          <w:lang w:eastAsia="ro-RO"/>
        </w:rPr>
      </w:pPr>
      <w:r w:rsidRPr="004F0C7E">
        <w:rPr>
          <w:rFonts w:ascii="Tahoma" w:eastAsia="Times New Roman" w:hAnsi="Tahoma" w:cs="Tahoma"/>
          <w:b/>
          <w:sz w:val="24"/>
          <w:szCs w:val="24"/>
          <w:lang w:eastAsia="ro-RO"/>
        </w:rPr>
        <w:t>240.000 lei</w:t>
      </w:r>
      <w:r>
        <w:rPr>
          <w:rFonts w:ascii="Tahoma" w:eastAsia="Times New Roman" w:hAnsi="Tahoma" w:cs="Tahoma"/>
          <w:sz w:val="24"/>
          <w:szCs w:val="24"/>
          <w:lang w:eastAsia="ro-RO"/>
        </w:rPr>
        <w:t xml:space="preserve"> pentru Amenajare zonă de agrement Toroc, Cap. 67, B 6:</w:t>
      </w:r>
    </w:p>
    <w:p w:rsidR="00CC455E" w:rsidRDefault="00CC455E" w:rsidP="00C4593C">
      <w:pPr>
        <w:spacing w:after="0" w:line="240" w:lineRule="auto"/>
        <w:ind w:firstLine="708"/>
        <w:jc w:val="both"/>
        <w:rPr>
          <w:rFonts w:ascii="Tahoma" w:eastAsia="Times New Roman" w:hAnsi="Tahoma" w:cs="Tahoma"/>
          <w:sz w:val="24"/>
          <w:szCs w:val="24"/>
          <w:lang w:eastAsia="ro-RO"/>
        </w:rPr>
      </w:pPr>
      <w:r w:rsidRPr="004F0C7E">
        <w:rPr>
          <w:rFonts w:ascii="Tahoma" w:eastAsia="Times New Roman" w:hAnsi="Tahoma" w:cs="Tahoma"/>
          <w:b/>
          <w:sz w:val="24"/>
          <w:szCs w:val="24"/>
          <w:lang w:eastAsia="ro-RO"/>
        </w:rPr>
        <w:t>65.000 lei</w:t>
      </w:r>
      <w:r>
        <w:rPr>
          <w:rFonts w:ascii="Tahoma" w:eastAsia="Times New Roman" w:hAnsi="Tahoma" w:cs="Tahoma"/>
          <w:sz w:val="24"/>
          <w:szCs w:val="24"/>
          <w:lang w:eastAsia="ro-RO"/>
        </w:rPr>
        <w:t xml:space="preserve"> pentru obiectivul Achiziție Patinoar, Cap. 67, C 2 – valoarea estimată este de 250.000 lei;</w:t>
      </w:r>
    </w:p>
    <w:p w:rsidR="00CC455E" w:rsidRDefault="00CC455E" w:rsidP="00C4593C">
      <w:pPr>
        <w:spacing w:after="0" w:line="240" w:lineRule="auto"/>
        <w:ind w:firstLine="708"/>
        <w:jc w:val="both"/>
        <w:rPr>
          <w:rFonts w:ascii="Tahoma" w:eastAsia="Times New Roman" w:hAnsi="Tahoma" w:cs="Tahoma"/>
          <w:sz w:val="24"/>
          <w:szCs w:val="24"/>
          <w:lang w:eastAsia="ro-RO"/>
        </w:rPr>
      </w:pPr>
      <w:r w:rsidRPr="004F0C7E">
        <w:rPr>
          <w:rFonts w:ascii="Tahoma" w:eastAsia="Times New Roman" w:hAnsi="Tahoma" w:cs="Tahoma"/>
          <w:b/>
          <w:sz w:val="24"/>
          <w:szCs w:val="24"/>
          <w:lang w:eastAsia="ro-RO"/>
        </w:rPr>
        <w:t>20.000 lei</w:t>
      </w:r>
      <w:r>
        <w:rPr>
          <w:rFonts w:ascii="Tahoma" w:eastAsia="Times New Roman" w:hAnsi="Tahoma" w:cs="Tahoma"/>
          <w:sz w:val="24"/>
          <w:szCs w:val="24"/>
          <w:lang w:eastAsia="ro-RO"/>
        </w:rPr>
        <w:t xml:space="preserve"> pentru obiectivul Proiectare și amenajare amplasament Stație epurare zona triaj, Cap. 70, A 3 pentru executarea lucrărilor de izolație termică;</w:t>
      </w:r>
    </w:p>
    <w:p w:rsidR="00CC455E" w:rsidRDefault="00CC455E" w:rsidP="00C4593C">
      <w:pPr>
        <w:spacing w:after="0" w:line="240" w:lineRule="auto"/>
        <w:ind w:firstLine="708"/>
        <w:jc w:val="both"/>
        <w:rPr>
          <w:rFonts w:ascii="Tahoma" w:eastAsia="Times New Roman" w:hAnsi="Tahoma" w:cs="Tahoma"/>
          <w:sz w:val="24"/>
          <w:szCs w:val="24"/>
          <w:lang w:eastAsia="ro-RO"/>
        </w:rPr>
      </w:pPr>
      <w:r w:rsidRPr="004F0C7E">
        <w:rPr>
          <w:rFonts w:ascii="Tahoma" w:eastAsia="Times New Roman" w:hAnsi="Tahoma" w:cs="Tahoma"/>
          <w:b/>
          <w:sz w:val="24"/>
          <w:szCs w:val="24"/>
          <w:lang w:eastAsia="ro-RO"/>
        </w:rPr>
        <w:t>160.000 lei</w:t>
      </w:r>
      <w:r>
        <w:rPr>
          <w:rFonts w:ascii="Tahoma" w:eastAsia="Times New Roman" w:hAnsi="Tahoma" w:cs="Tahoma"/>
          <w:sz w:val="24"/>
          <w:szCs w:val="24"/>
          <w:lang w:eastAsia="ro-RO"/>
        </w:rPr>
        <w:t xml:space="preserve"> pentru obiectivul Canalizare Strada Busuioc și Strada Cireșului Ocna Dej, Cap. 70, B 12;</w:t>
      </w:r>
    </w:p>
    <w:p w:rsidR="00CC455E" w:rsidRDefault="00CC455E" w:rsidP="00C4593C">
      <w:pPr>
        <w:spacing w:after="0" w:line="240" w:lineRule="auto"/>
        <w:ind w:firstLine="708"/>
        <w:jc w:val="both"/>
        <w:rPr>
          <w:rFonts w:ascii="Tahoma" w:eastAsia="Times New Roman" w:hAnsi="Tahoma" w:cs="Tahoma"/>
          <w:sz w:val="24"/>
          <w:szCs w:val="24"/>
          <w:lang w:eastAsia="ro-RO"/>
        </w:rPr>
      </w:pPr>
      <w:r w:rsidRPr="004F0C7E">
        <w:rPr>
          <w:rFonts w:ascii="Tahoma" w:eastAsia="Times New Roman" w:hAnsi="Tahoma" w:cs="Tahoma"/>
          <w:b/>
          <w:sz w:val="24"/>
          <w:szCs w:val="24"/>
          <w:lang w:eastAsia="ro-RO"/>
        </w:rPr>
        <w:t>80.000 lei</w:t>
      </w:r>
      <w:r>
        <w:rPr>
          <w:rFonts w:ascii="Tahoma" w:eastAsia="Times New Roman" w:hAnsi="Tahoma" w:cs="Tahoma"/>
          <w:sz w:val="24"/>
          <w:szCs w:val="24"/>
          <w:lang w:eastAsia="ro-RO"/>
        </w:rPr>
        <w:t xml:space="preserve"> pentru obiectivul Proiectare și execuție racorduri canal, apă și gaz pe coridorul Nr. 4, 5 și 7 din Municipiul Dej, Cap. 70 B 13;</w:t>
      </w:r>
    </w:p>
    <w:p w:rsidR="00CC455E" w:rsidRPr="004F0C7E" w:rsidRDefault="00CC455E" w:rsidP="00C4593C">
      <w:pPr>
        <w:spacing w:after="0" w:line="240" w:lineRule="auto"/>
        <w:ind w:firstLine="708"/>
        <w:jc w:val="both"/>
        <w:rPr>
          <w:rFonts w:ascii="Tahoma" w:eastAsia="Times New Roman" w:hAnsi="Tahoma" w:cs="Tahoma"/>
          <w:b/>
          <w:sz w:val="24"/>
          <w:szCs w:val="24"/>
          <w:lang w:eastAsia="ro-RO"/>
        </w:rPr>
      </w:pPr>
      <w:r w:rsidRPr="004F0C7E">
        <w:rPr>
          <w:rFonts w:ascii="Tahoma" w:eastAsia="Times New Roman" w:hAnsi="Tahoma" w:cs="Tahoma"/>
          <w:b/>
          <w:sz w:val="24"/>
          <w:szCs w:val="24"/>
          <w:lang w:eastAsia="ro-RO"/>
        </w:rPr>
        <w:t>15.000 lei</w:t>
      </w:r>
      <w:r>
        <w:rPr>
          <w:rFonts w:ascii="Tahoma" w:eastAsia="Times New Roman" w:hAnsi="Tahoma" w:cs="Tahoma"/>
          <w:sz w:val="24"/>
          <w:szCs w:val="24"/>
          <w:lang w:eastAsia="ro-RO"/>
        </w:rPr>
        <w:t xml:space="preserve"> pentru obiectivul Zid sprijin Strada Pepineriei Bloc S 2 și S 1 și Strada A. P. Bănuț, Cap. 84 B 7 și </w:t>
      </w:r>
      <w:r w:rsidRPr="004F0C7E">
        <w:rPr>
          <w:rFonts w:ascii="Tahoma" w:eastAsia="Times New Roman" w:hAnsi="Tahoma" w:cs="Tahoma"/>
          <w:b/>
          <w:sz w:val="24"/>
          <w:szCs w:val="24"/>
          <w:lang w:eastAsia="ro-RO"/>
        </w:rPr>
        <w:t>se renunță la poziția C 1 – Dispozitiv de îndepărtare a păsărilor dăunătoare din Cap. 67, 30 mii lei</w:t>
      </w:r>
      <w:r>
        <w:rPr>
          <w:rFonts w:ascii="Tahoma" w:eastAsia="Times New Roman" w:hAnsi="Tahoma" w:cs="Tahoma"/>
          <w:sz w:val="24"/>
          <w:szCs w:val="24"/>
          <w:lang w:eastAsia="ro-RO"/>
        </w:rPr>
        <w:t xml:space="preserve">; </w:t>
      </w:r>
      <w:r w:rsidRPr="004F0C7E">
        <w:rPr>
          <w:rFonts w:ascii="Tahoma" w:eastAsia="Times New Roman" w:hAnsi="Tahoma" w:cs="Tahoma"/>
          <w:b/>
          <w:sz w:val="24"/>
          <w:szCs w:val="24"/>
          <w:lang w:eastAsia="ro-RO"/>
        </w:rPr>
        <w:t>se transferă suma de 18.000 lei de la Cap. 67, C 3 la Cheltuieli materiale;</w:t>
      </w:r>
      <w:r>
        <w:rPr>
          <w:rFonts w:ascii="Tahoma" w:eastAsia="Times New Roman" w:hAnsi="Tahoma" w:cs="Tahoma"/>
          <w:sz w:val="24"/>
          <w:szCs w:val="24"/>
          <w:lang w:eastAsia="ro-RO"/>
        </w:rPr>
        <w:t xml:space="preserve"> </w:t>
      </w:r>
      <w:r w:rsidR="004F0C7E" w:rsidRPr="004F0C7E">
        <w:rPr>
          <w:rFonts w:ascii="Tahoma" w:eastAsia="Times New Roman" w:hAnsi="Tahoma" w:cs="Tahoma"/>
          <w:b/>
          <w:sz w:val="24"/>
          <w:szCs w:val="24"/>
          <w:lang w:eastAsia="ro-RO"/>
        </w:rPr>
        <w:t>se renunță la poziția B 5 – Proiectare și execuție Canalizare Strada Cloșca din Cap. 70 – 110 mii lei; la Cap. 67 – B 5 se schimbă denumirea obiectivului din Iluminarea Bisericii Reformate din Municipiul Dej în iluminat Biserica Reformată din Ocna Dej și Biserica Romano – Catolică din Municipiul Dej.</w:t>
      </w:r>
    </w:p>
    <w:p w:rsidR="00E56AF9" w:rsidRDefault="004E6F18" w:rsidP="00084F4C">
      <w:pPr>
        <w:tabs>
          <w:tab w:val="right" w:pos="0"/>
        </w:tabs>
        <w:spacing w:after="0" w:line="240" w:lineRule="auto"/>
        <w:jc w:val="both"/>
        <w:rPr>
          <w:rFonts w:ascii="Tahoma" w:hAnsi="Tahoma" w:cs="Tahoma"/>
          <w:sz w:val="24"/>
          <w:szCs w:val="24"/>
        </w:rPr>
      </w:pPr>
      <w:r>
        <w:rPr>
          <w:rFonts w:ascii="Tahoma" w:hAnsi="Tahoma" w:cs="Tahoma"/>
          <w:b/>
          <w:sz w:val="24"/>
          <w:szCs w:val="24"/>
        </w:rPr>
        <w:tab/>
      </w:r>
      <w:r w:rsidRPr="00732034">
        <w:rPr>
          <w:rFonts w:ascii="Tahoma" w:hAnsi="Tahoma" w:cs="Tahoma"/>
          <w:b/>
          <w:sz w:val="24"/>
          <w:szCs w:val="24"/>
        </w:rPr>
        <w:t>Înscrieri la cuvânt</w:t>
      </w:r>
      <w:r>
        <w:rPr>
          <w:rFonts w:ascii="Tahoma" w:hAnsi="Tahoma" w:cs="Tahoma"/>
          <w:b/>
          <w:sz w:val="24"/>
          <w:szCs w:val="24"/>
        </w:rPr>
        <w:t xml:space="preserve">: </w:t>
      </w:r>
      <w:r w:rsidRPr="004E6F18">
        <w:rPr>
          <w:rFonts w:ascii="Tahoma" w:hAnsi="Tahoma" w:cs="Tahoma"/>
          <w:b/>
          <w:sz w:val="24"/>
          <w:szCs w:val="24"/>
          <w:u w:val="single"/>
        </w:rPr>
        <w:t xml:space="preserve">domnul consilier </w:t>
      </w:r>
      <w:r w:rsidR="00084F4C">
        <w:rPr>
          <w:rFonts w:ascii="Tahoma" w:hAnsi="Tahoma" w:cs="Tahoma"/>
          <w:b/>
          <w:sz w:val="24"/>
          <w:szCs w:val="24"/>
          <w:u w:val="single"/>
        </w:rPr>
        <w:t>Lazăr Nicolae</w:t>
      </w:r>
      <w:r w:rsidRPr="004E6F18">
        <w:rPr>
          <w:rFonts w:ascii="Tahoma" w:hAnsi="Tahoma" w:cs="Tahoma"/>
          <w:b/>
          <w:sz w:val="24"/>
          <w:szCs w:val="24"/>
          <w:u w:val="single"/>
        </w:rPr>
        <w:t>:</w:t>
      </w:r>
      <w:r>
        <w:rPr>
          <w:rFonts w:ascii="Tahoma" w:hAnsi="Tahoma" w:cs="Tahoma"/>
          <w:sz w:val="24"/>
          <w:szCs w:val="24"/>
        </w:rPr>
        <w:t xml:space="preserve"> </w:t>
      </w:r>
      <w:r w:rsidR="00084F4C">
        <w:rPr>
          <w:rFonts w:ascii="Tahoma" w:hAnsi="Tahoma" w:cs="Tahoma"/>
          <w:sz w:val="24"/>
          <w:szCs w:val="24"/>
        </w:rPr>
        <w:t>dorește să știe la Cap. 67.02.20 s-a prevăzut suma de 35.000 lei pentru Obiecte de inventat, dacă se poate să se detalieze subiectul; la Cap. 70.02.20 s-a prevăzut suma de 50.000 lei pentru Zid împrejmuitor Piața Agroalimentară; la Cap. 70.02.71 s-a prevăzut pentru Stația Triaj izolarea a două rezervoare și mulțumește pentru cei 15.000 lei prevăzuți pentru reparațiile de pe Strada Pepineriei.</w:t>
      </w:r>
    </w:p>
    <w:p w:rsidR="00084F4C" w:rsidRDefault="00084F4C"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Suma de 35.000 lei pentru O</w:t>
      </w:r>
      <w:r w:rsidR="00965814">
        <w:rPr>
          <w:rFonts w:ascii="Tahoma" w:hAnsi="Tahoma" w:cs="Tahoma"/>
          <w:sz w:val="24"/>
          <w:szCs w:val="24"/>
        </w:rPr>
        <w:t>biecte de inventar sunt prevăzuț</w:t>
      </w:r>
      <w:r>
        <w:rPr>
          <w:rFonts w:ascii="Tahoma" w:hAnsi="Tahoma" w:cs="Tahoma"/>
          <w:sz w:val="24"/>
          <w:szCs w:val="24"/>
        </w:rPr>
        <w:t xml:space="preserve">i pentru seturi de mese și scaune pentru Căminele culturale din Șomcut, Valea Codorului și Pintic. La Triaj banii sunt prevăzuți pentru lucrări de izolare termică; Piața </w:t>
      </w:r>
      <w:r>
        <w:rPr>
          <w:rFonts w:ascii="Tahoma" w:hAnsi="Tahoma" w:cs="Tahoma"/>
          <w:sz w:val="24"/>
          <w:szCs w:val="24"/>
        </w:rPr>
        <w:lastRenderedPageBreak/>
        <w:t>agroalimentară investiția inițială este de 64 miliarde lei care sumele s-au distribuit pe 4 ani și s-a discutat despre străzi și alei</w:t>
      </w:r>
      <w:r w:rsidR="00632788">
        <w:rPr>
          <w:rFonts w:ascii="Tahoma" w:hAnsi="Tahoma" w:cs="Tahoma"/>
          <w:sz w:val="24"/>
          <w:szCs w:val="24"/>
        </w:rPr>
        <w:t xml:space="preserve"> care trebuie amenajate.</w:t>
      </w:r>
    </w:p>
    <w:p w:rsidR="00632788" w:rsidRDefault="00632788"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632788">
        <w:rPr>
          <w:rFonts w:ascii="Tahoma" w:hAnsi="Tahoma" w:cs="Tahoma"/>
          <w:b/>
          <w:sz w:val="24"/>
          <w:szCs w:val="24"/>
          <w:u w:val="single"/>
        </w:rPr>
        <w:t>Domnul consilier Trâmbițaș Marcel:</w:t>
      </w:r>
      <w:r>
        <w:rPr>
          <w:rFonts w:ascii="Tahoma" w:hAnsi="Tahoma" w:cs="Tahoma"/>
          <w:b/>
          <w:sz w:val="24"/>
          <w:szCs w:val="24"/>
        </w:rPr>
        <w:t xml:space="preserve"> </w:t>
      </w:r>
      <w:r>
        <w:rPr>
          <w:rFonts w:ascii="Tahoma" w:hAnsi="Tahoma" w:cs="Tahoma"/>
          <w:sz w:val="24"/>
          <w:szCs w:val="24"/>
        </w:rPr>
        <w:t>Reparația zidului împrejmuitor trebuie făcut pentru a nu degrada pavajul, să se supravegheze lucrările să nu se facă neglijent și să se aibă în vedere o exigență maximă la recepția lucrării.</w:t>
      </w:r>
    </w:p>
    <w:p w:rsidR="00632788" w:rsidRPr="00632788" w:rsidRDefault="00632788"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632788">
        <w:rPr>
          <w:rFonts w:ascii="Tahoma" w:hAnsi="Tahoma" w:cs="Tahoma"/>
          <w:b/>
          <w:sz w:val="24"/>
          <w:szCs w:val="24"/>
          <w:u w:val="single"/>
        </w:rPr>
        <w:t>Domnul consilier Federiga Viorel:</w:t>
      </w:r>
      <w:r>
        <w:rPr>
          <w:rFonts w:ascii="Tahoma" w:hAnsi="Tahoma" w:cs="Tahoma"/>
          <w:sz w:val="24"/>
          <w:szCs w:val="24"/>
        </w:rPr>
        <w:t xml:space="preserve"> Pentru o mai bună analiză în comisii avem nevoie de mai multe date despre transferul sumelor; nu avem la dosar Listele de investiții, lipsesc anumite documente; am dori să avem toate materialele necesare în dosarele de ședință; din suma de 35.000 lei pentru Obiecte de inventar, credeți că ajunge suma pentru cele trei Cămine culturale ? Lucrările de canalizare pe Străzile Căpșunilor și Cerbului nu sunt finalizate, lipsește Stația de pompare a apelor uzate. Se demarează prea multe lucrări care nu se finalizează: canalizare din Ocna Dej este cuprinsă în Lista de investiții cu patru străzi de doi ani, dar nu s-a cumpărat Stația de pompare a apelor uzate</w:t>
      </w:r>
      <w:r w:rsidR="006B0215">
        <w:rPr>
          <w:rFonts w:ascii="Tahoma" w:hAnsi="Tahoma" w:cs="Tahoma"/>
          <w:sz w:val="24"/>
          <w:szCs w:val="24"/>
        </w:rPr>
        <w:t>, deci vom continua cu aceleași lucrări și în anii următori ?</w:t>
      </w:r>
    </w:p>
    <w:p w:rsidR="00084F4C" w:rsidRDefault="006B0215" w:rsidP="00084F4C">
      <w:pPr>
        <w:tabs>
          <w:tab w:val="right" w:pos="0"/>
        </w:tabs>
        <w:spacing w:after="0" w:line="240" w:lineRule="auto"/>
        <w:jc w:val="both"/>
        <w:rPr>
          <w:rFonts w:ascii="Tahoma" w:hAnsi="Tahoma" w:cs="Tahoma"/>
          <w:sz w:val="24"/>
          <w:szCs w:val="24"/>
        </w:rPr>
      </w:pPr>
      <w:r w:rsidRPr="006B0215">
        <w:rPr>
          <w:rFonts w:ascii="Tahoma" w:hAnsi="Tahoma" w:cs="Tahoma"/>
          <w:sz w:val="24"/>
          <w:szCs w:val="24"/>
        </w:rPr>
        <w:tab/>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Pe Străzile Căpșunilor și Cerbului capacele de canalizare s-au montat, Stația de pompare s-a cumpărat. La Căminul cultural din Pintic trebuie făcute investiții totale, dar acum am discutat despre dotări: 35 seturi de mese și scaune pentru Șomcut, 25 seturi pentru Valea Codorului și 20 de seturi pentru Pintic. Lucrările de canalizare în Ocna Dej se vor finaliza în anul 2016.</w:t>
      </w:r>
    </w:p>
    <w:p w:rsidR="006B0215" w:rsidRDefault="006B0215"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632788">
        <w:rPr>
          <w:rFonts w:ascii="Tahoma" w:hAnsi="Tahoma" w:cs="Tahoma"/>
          <w:b/>
          <w:sz w:val="24"/>
          <w:szCs w:val="24"/>
          <w:u w:val="single"/>
        </w:rPr>
        <w:t>Domnul consilier</w:t>
      </w:r>
      <w:r>
        <w:rPr>
          <w:rFonts w:ascii="Tahoma" w:hAnsi="Tahoma" w:cs="Tahoma"/>
          <w:b/>
          <w:sz w:val="24"/>
          <w:szCs w:val="24"/>
          <w:u w:val="single"/>
        </w:rPr>
        <w:t xml:space="preserve"> Butuza Marius Cornel:</w:t>
      </w:r>
      <w:r>
        <w:rPr>
          <w:rFonts w:ascii="Tahoma" w:hAnsi="Tahoma" w:cs="Tahoma"/>
          <w:sz w:val="24"/>
          <w:szCs w:val="24"/>
        </w:rPr>
        <w:t xml:space="preserve"> S-a primit Lista de investiții – la punctul 4, obiectiv nou: canalizare pe Strada Busuiocului, Cireșului din Ocna Dej în urma numărului mare de cereri din partea cetățenilor; știți care este numărul cererilor ? pentru că suma este dublă, există documentațiile necesare pentru acest obiectiv ?</w:t>
      </w:r>
    </w:p>
    <w:p w:rsidR="006B0215" w:rsidRPr="006B0215" w:rsidRDefault="006B0215" w:rsidP="00084F4C">
      <w:pPr>
        <w:tabs>
          <w:tab w:val="right" w:pos="0"/>
        </w:tabs>
        <w:spacing w:after="0" w:line="240" w:lineRule="auto"/>
        <w:jc w:val="both"/>
        <w:rPr>
          <w:rFonts w:ascii="Tahoma" w:hAnsi="Tahoma" w:cs="Tahoma"/>
          <w:sz w:val="24"/>
          <w:szCs w:val="24"/>
        </w:rPr>
      </w:pPr>
      <w:r>
        <w:rPr>
          <w:rFonts w:ascii="Tahoma" w:hAnsi="Tahoma" w:cs="Tahoma"/>
          <w:sz w:val="24"/>
          <w:szCs w:val="24"/>
        </w:rPr>
        <w:t xml:space="preserve">80.000 lei sunt prevăzuți pentru proiectul racordare Apă, gaz, canal pentru coridoarele 4, 5 și 7 din </w:t>
      </w:r>
      <w:r w:rsidR="006C6085">
        <w:rPr>
          <w:rFonts w:ascii="Tahoma" w:hAnsi="Tahoma" w:cs="Tahoma"/>
          <w:sz w:val="24"/>
          <w:szCs w:val="24"/>
        </w:rPr>
        <w:t>Municipiul Dej. Cred că sunt grave scăpări tehnice și aș dori să văd autorizațiile pentru spargerea și construirea Străzilor Teilor, Ciceului, Simion Bărnuțiu, Liviu Rebreanu.</w:t>
      </w:r>
    </w:p>
    <w:p w:rsidR="00084F4C" w:rsidRDefault="006C6085"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Avem autorizație pentru toate lucrările demarate, altfel nu eram eligibil și nu era finanțată lucrarea.</w:t>
      </w:r>
    </w:p>
    <w:p w:rsidR="006C6085" w:rsidRPr="006C6085" w:rsidRDefault="006C6085"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632788">
        <w:rPr>
          <w:rFonts w:ascii="Tahoma" w:hAnsi="Tahoma" w:cs="Tahoma"/>
          <w:b/>
          <w:sz w:val="24"/>
          <w:szCs w:val="24"/>
          <w:u w:val="single"/>
        </w:rPr>
        <w:t xml:space="preserve">Domnul consilier </w:t>
      </w:r>
      <w:r>
        <w:rPr>
          <w:rFonts w:ascii="Tahoma" w:hAnsi="Tahoma" w:cs="Tahoma"/>
          <w:b/>
          <w:sz w:val="24"/>
          <w:szCs w:val="24"/>
          <w:u w:val="single"/>
        </w:rPr>
        <w:t>Bonta Dan Silviu</w:t>
      </w:r>
      <w:r w:rsidRPr="00632788">
        <w:rPr>
          <w:rFonts w:ascii="Tahoma" w:hAnsi="Tahoma" w:cs="Tahoma"/>
          <w:b/>
          <w:sz w:val="24"/>
          <w:szCs w:val="24"/>
          <w:u w:val="single"/>
        </w:rPr>
        <w:t>:</w:t>
      </w:r>
      <w:r>
        <w:rPr>
          <w:rFonts w:ascii="Tahoma" w:hAnsi="Tahoma" w:cs="Tahoma"/>
          <w:sz w:val="24"/>
          <w:szCs w:val="24"/>
        </w:rPr>
        <w:t xml:space="preserve"> S-au prevăzut 200.000 lei subvenții pentru societatea Transurb, de ce  nu participă și reprezentanții Consiliului de administrație ai societății ? Ne-ați prezentat proiectul cu Centrul Cultural Arta, zona Toroc, avem acces la studierea acestor dosare ?</w:t>
      </w:r>
    </w:p>
    <w:p w:rsidR="00084F4C" w:rsidRDefault="006C6085"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Invitația pentru consiliul de administrație al Societății Transurb s-a făcut în ședința trecută, erau bineveniți. Toate dosarele pe care vi le-am prezentat sunt pentru consultare și discuții.</w:t>
      </w:r>
    </w:p>
    <w:p w:rsidR="006C6085" w:rsidRPr="006C6085" w:rsidRDefault="006C6085"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632788">
        <w:rPr>
          <w:rFonts w:ascii="Tahoma" w:hAnsi="Tahoma" w:cs="Tahoma"/>
          <w:b/>
          <w:sz w:val="24"/>
          <w:szCs w:val="24"/>
          <w:u w:val="single"/>
        </w:rPr>
        <w:t>Domnul consilier</w:t>
      </w:r>
      <w:r>
        <w:rPr>
          <w:rFonts w:ascii="Tahoma" w:hAnsi="Tahoma" w:cs="Tahoma"/>
          <w:b/>
          <w:sz w:val="24"/>
          <w:szCs w:val="24"/>
          <w:u w:val="single"/>
        </w:rPr>
        <w:t xml:space="preserve"> Lazin Sebastian:</w:t>
      </w:r>
      <w:r>
        <w:rPr>
          <w:rFonts w:ascii="Tahoma" w:hAnsi="Tahoma" w:cs="Tahoma"/>
          <w:sz w:val="24"/>
          <w:szCs w:val="24"/>
        </w:rPr>
        <w:t xml:space="preserve"> </w:t>
      </w:r>
      <w:r w:rsidR="00E9001E">
        <w:rPr>
          <w:rFonts w:ascii="Tahoma" w:hAnsi="Tahoma" w:cs="Tahoma"/>
          <w:sz w:val="24"/>
          <w:szCs w:val="24"/>
        </w:rPr>
        <w:t>Amenajările de la Toroc – eu personal, nu văd finalitatea lucrării, necesitatea și rentabilitatea investiției, având în vedere că Parcul balnear aparține autofinanțatelor.</w:t>
      </w:r>
    </w:p>
    <w:p w:rsidR="00084F4C" w:rsidRDefault="00E9001E"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Parcul Balnear Toroc are nevoie de un bazin exterior cu apă dulce; putem realiza o investiție nouă pe bani proprii în valoare de 100.000 lei și s-a făcut un proiect pentru investiții – 5 camere cazare pentru turiștii care </w:t>
      </w:r>
      <w:r w:rsidR="001D50DF">
        <w:rPr>
          <w:rFonts w:ascii="Tahoma" w:hAnsi="Tahoma" w:cs="Tahoma"/>
          <w:sz w:val="24"/>
          <w:szCs w:val="24"/>
        </w:rPr>
        <w:t>nu au posibilitatea de a face naveta pentru tratament.</w:t>
      </w:r>
    </w:p>
    <w:p w:rsidR="00084F4C" w:rsidRDefault="00E9001E"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E9001E">
        <w:rPr>
          <w:rFonts w:ascii="Tahoma" w:hAnsi="Tahoma" w:cs="Tahoma"/>
          <w:b/>
          <w:sz w:val="24"/>
          <w:szCs w:val="24"/>
          <w:u w:val="single"/>
        </w:rPr>
        <w:t>Doamna consilier Muncelean Teodora:</w:t>
      </w:r>
      <w:r w:rsidR="00240C9B">
        <w:rPr>
          <w:rFonts w:ascii="Tahoma" w:hAnsi="Tahoma" w:cs="Tahoma"/>
          <w:sz w:val="24"/>
          <w:szCs w:val="24"/>
        </w:rPr>
        <w:t xml:space="preserve"> </w:t>
      </w:r>
      <w:r w:rsidR="001D50DF">
        <w:rPr>
          <w:rFonts w:ascii="Tahoma" w:hAnsi="Tahoma" w:cs="Tahoma"/>
          <w:sz w:val="24"/>
          <w:szCs w:val="24"/>
        </w:rPr>
        <w:t>Dacă domnul primar va căuta autorizația de construire pentru investițiile demarate, propun să caute și autorizațiile primarilor anteriori, pentru că nu făceau lucrări de investiții. Nu înțeleg de ce de fiecare dată când se fac lucrări de investiții proprii, trebuie să găsim nod în papură pentru cel care se străduiește să facă ceva pentru oraș și locuitori ?</w:t>
      </w:r>
    </w:p>
    <w:p w:rsidR="001D50DF" w:rsidRDefault="001D50DF" w:rsidP="00084F4C">
      <w:pPr>
        <w:tabs>
          <w:tab w:val="right" w:pos="0"/>
        </w:tabs>
        <w:spacing w:after="0" w:line="240" w:lineRule="auto"/>
        <w:jc w:val="both"/>
        <w:rPr>
          <w:rFonts w:ascii="Tahoma" w:hAnsi="Tahoma" w:cs="Tahoma"/>
          <w:sz w:val="24"/>
          <w:szCs w:val="24"/>
        </w:rPr>
      </w:pPr>
      <w:r>
        <w:rPr>
          <w:rFonts w:ascii="Tahoma" w:hAnsi="Tahoma" w:cs="Tahoma"/>
          <w:sz w:val="24"/>
          <w:szCs w:val="24"/>
        </w:rPr>
        <w:lastRenderedPageBreak/>
        <w:tab/>
      </w:r>
      <w:r w:rsidRPr="001D50DF">
        <w:rPr>
          <w:rFonts w:ascii="Tahoma" w:hAnsi="Tahoma" w:cs="Tahoma"/>
          <w:b/>
          <w:sz w:val="24"/>
          <w:szCs w:val="24"/>
          <w:u w:val="single"/>
        </w:rPr>
        <w:t xml:space="preserve">Președintele de ședință Rusu Vasile Călin: </w:t>
      </w:r>
      <w:r>
        <w:rPr>
          <w:rFonts w:ascii="Tahoma" w:hAnsi="Tahoma" w:cs="Tahoma"/>
          <w:sz w:val="24"/>
          <w:szCs w:val="24"/>
        </w:rPr>
        <w:t>Dacă nu există autorizație de construire nu se obține finanțarea din fonduri europene.</w:t>
      </w:r>
    </w:p>
    <w:p w:rsidR="001D50DF" w:rsidRPr="006447C4" w:rsidRDefault="006447C4"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632788">
        <w:rPr>
          <w:rFonts w:ascii="Tahoma" w:hAnsi="Tahoma" w:cs="Tahoma"/>
          <w:b/>
          <w:sz w:val="24"/>
          <w:szCs w:val="24"/>
          <w:u w:val="single"/>
        </w:rPr>
        <w:t xml:space="preserve">Domnul consilier </w:t>
      </w:r>
      <w:r>
        <w:rPr>
          <w:rFonts w:ascii="Tahoma" w:hAnsi="Tahoma" w:cs="Tahoma"/>
          <w:b/>
          <w:sz w:val="24"/>
          <w:szCs w:val="24"/>
          <w:u w:val="single"/>
        </w:rPr>
        <w:t>Câmpan Vasile</w:t>
      </w:r>
      <w:r w:rsidRPr="00632788">
        <w:rPr>
          <w:rFonts w:ascii="Tahoma" w:hAnsi="Tahoma" w:cs="Tahoma"/>
          <w:b/>
          <w:sz w:val="24"/>
          <w:szCs w:val="24"/>
          <w:u w:val="single"/>
        </w:rPr>
        <w:t>:</w:t>
      </w:r>
      <w:r>
        <w:rPr>
          <w:rFonts w:ascii="Tahoma" w:hAnsi="Tahoma" w:cs="Tahoma"/>
          <w:sz w:val="24"/>
          <w:szCs w:val="24"/>
        </w:rPr>
        <w:t xml:space="preserve"> </w:t>
      </w:r>
      <w:r w:rsidR="006D5448">
        <w:rPr>
          <w:rFonts w:ascii="Tahoma" w:hAnsi="Tahoma" w:cs="Tahoma"/>
          <w:sz w:val="24"/>
          <w:szCs w:val="24"/>
        </w:rPr>
        <w:t>Își exprimă părerea ca cei care lucrează în zonele în care se fac lucrări de reparații străzi, să se aibă grijă cu șantierele, să fie informați locuitorii despre aceste lucrări; oamenii să poată să-și planifice banii pentru racordări apă, canal, lucrări la podețe și tronsoane de trecere pietonale.</w:t>
      </w:r>
    </w:p>
    <w:p w:rsidR="00084F4C" w:rsidRDefault="006D5448" w:rsidP="00084F4C">
      <w:pPr>
        <w:tabs>
          <w:tab w:val="right" w:pos="0"/>
        </w:tabs>
        <w:spacing w:after="0" w:line="240" w:lineRule="auto"/>
        <w:jc w:val="both"/>
        <w:rPr>
          <w:rFonts w:ascii="Tahoma" w:hAnsi="Tahoma" w:cs="Tahoma"/>
          <w:sz w:val="24"/>
          <w:szCs w:val="24"/>
        </w:rPr>
      </w:pPr>
      <w:r w:rsidRPr="006D5448">
        <w:rPr>
          <w:rFonts w:ascii="Tahoma" w:hAnsi="Tahoma" w:cs="Tahoma"/>
          <w:sz w:val="24"/>
          <w:szCs w:val="24"/>
        </w:rPr>
        <w:tab/>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Încercăm să ne adaptăm la toate cerințele proiectelor și să ținem seama de denivelările terenului, de contactul cu locuitorii din zona în care se efectuează lucrări.</w:t>
      </w:r>
    </w:p>
    <w:p w:rsidR="006D5448" w:rsidRDefault="006D5448"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632788">
        <w:rPr>
          <w:rFonts w:ascii="Tahoma" w:hAnsi="Tahoma" w:cs="Tahoma"/>
          <w:b/>
          <w:sz w:val="24"/>
          <w:szCs w:val="24"/>
          <w:u w:val="single"/>
        </w:rPr>
        <w:t>Domnul consilier</w:t>
      </w:r>
      <w:r>
        <w:rPr>
          <w:rFonts w:ascii="Tahoma" w:hAnsi="Tahoma" w:cs="Tahoma"/>
          <w:b/>
          <w:sz w:val="24"/>
          <w:szCs w:val="24"/>
          <w:u w:val="single"/>
        </w:rPr>
        <w:t xml:space="preserve"> Federiga Viorel:</w:t>
      </w:r>
      <w:r>
        <w:rPr>
          <w:rFonts w:ascii="Tahoma" w:hAnsi="Tahoma" w:cs="Tahoma"/>
          <w:sz w:val="24"/>
          <w:szCs w:val="24"/>
        </w:rPr>
        <w:t xml:space="preserve"> Își exprimă opinia că lucrările care costau mai puțin trebuiau făcute cu prioritate și să nu fie amânate alte lucrări prioritare, achiziționarea camerelor de supraveghere și aparatele de taxare pentru parcările particulare din oraș.</w:t>
      </w:r>
    </w:p>
    <w:p w:rsidR="00084F4C" w:rsidRDefault="006D5448"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31390E">
        <w:rPr>
          <w:rFonts w:ascii="Tahoma" w:hAnsi="Tahoma" w:cs="Tahoma"/>
          <w:b/>
          <w:sz w:val="24"/>
          <w:szCs w:val="24"/>
          <w:u w:val="single"/>
        </w:rPr>
        <w:t>Domnul Primar Morar Costan</w:t>
      </w:r>
      <w:r>
        <w:rPr>
          <w:rFonts w:ascii="Tahoma" w:hAnsi="Tahoma" w:cs="Tahoma"/>
          <w:b/>
          <w:sz w:val="24"/>
          <w:szCs w:val="24"/>
          <w:u w:val="single"/>
        </w:rPr>
        <w:t xml:space="preserve">: </w:t>
      </w:r>
      <w:r w:rsidR="00155A09">
        <w:rPr>
          <w:rFonts w:ascii="Tahoma" w:hAnsi="Tahoma" w:cs="Tahoma"/>
          <w:sz w:val="24"/>
          <w:szCs w:val="24"/>
        </w:rPr>
        <w:t>Orice investiție a fost verificată de către Curtea de Conturi, începând cu valoarea reală a lucrării și dacă s-au respectat toți termenii contractelor.</w:t>
      </w:r>
    </w:p>
    <w:p w:rsidR="00084F4C" w:rsidRDefault="00155A09"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1D50DF">
        <w:rPr>
          <w:rFonts w:ascii="Tahoma" w:hAnsi="Tahoma" w:cs="Tahoma"/>
          <w:b/>
          <w:sz w:val="24"/>
          <w:szCs w:val="24"/>
          <w:u w:val="single"/>
        </w:rPr>
        <w:t>Președintele de ședință Rusu Vasile Călin:</w:t>
      </w:r>
      <w:r>
        <w:rPr>
          <w:rFonts w:ascii="Tahoma" w:hAnsi="Tahoma" w:cs="Tahoma"/>
          <w:sz w:val="24"/>
          <w:szCs w:val="24"/>
        </w:rPr>
        <w:t xml:space="preserve"> Să înțelegem că procedurile de achiziționare a aparatelor de taxare pentru parcări, pentru camerele de supraveghere sunt în grafic.</w:t>
      </w:r>
    </w:p>
    <w:p w:rsidR="00155A09" w:rsidRPr="00155A09" w:rsidRDefault="00155A09"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632788">
        <w:rPr>
          <w:rFonts w:ascii="Tahoma" w:hAnsi="Tahoma" w:cs="Tahoma"/>
          <w:b/>
          <w:sz w:val="24"/>
          <w:szCs w:val="24"/>
          <w:u w:val="single"/>
        </w:rPr>
        <w:t>Domnul consilier</w:t>
      </w:r>
      <w:r>
        <w:rPr>
          <w:rFonts w:ascii="Tahoma" w:hAnsi="Tahoma" w:cs="Tahoma"/>
          <w:b/>
          <w:sz w:val="24"/>
          <w:szCs w:val="24"/>
          <w:u w:val="single"/>
        </w:rPr>
        <w:t xml:space="preserve"> Varga Lorand:</w:t>
      </w:r>
      <w:r>
        <w:rPr>
          <w:rFonts w:ascii="Tahoma" w:hAnsi="Tahoma" w:cs="Tahoma"/>
          <w:sz w:val="24"/>
          <w:szCs w:val="24"/>
        </w:rPr>
        <w:t xml:space="preserve"> Își exprimă părerea ca justificările sumelor care se transferă de la un capitol al alt capitol al clasificației bugetare să existe în dosarul de ședință, iar referitor la Societatea Transurb, propune optimizarea rutelor, monitorizarea biletelor pe fiecare cursă. Referitor la lucrările făcute la podul peste râul Someș, circulația este blocată când este mai mare circulație; propune ca lucrările să fie </w:t>
      </w:r>
      <w:r w:rsidR="007A13FB">
        <w:rPr>
          <w:rFonts w:ascii="Tahoma" w:hAnsi="Tahoma" w:cs="Tahoma"/>
          <w:sz w:val="24"/>
          <w:szCs w:val="24"/>
        </w:rPr>
        <w:t xml:space="preserve">făcute noaptea, să se evite ca </w:t>
      </w:r>
      <w:r>
        <w:rPr>
          <w:rFonts w:ascii="Tahoma" w:hAnsi="Tahoma" w:cs="Tahoma"/>
          <w:sz w:val="24"/>
          <w:szCs w:val="24"/>
        </w:rPr>
        <w:t xml:space="preserve"> mașinile</w:t>
      </w:r>
      <w:r w:rsidR="007A13FB">
        <w:rPr>
          <w:rFonts w:ascii="Tahoma" w:hAnsi="Tahoma" w:cs="Tahoma"/>
          <w:sz w:val="24"/>
          <w:szCs w:val="24"/>
        </w:rPr>
        <w:t xml:space="preserve"> să stea la coadă câte 45 de minute.</w:t>
      </w:r>
      <w:r>
        <w:rPr>
          <w:rFonts w:ascii="Tahoma" w:hAnsi="Tahoma" w:cs="Tahoma"/>
          <w:sz w:val="24"/>
          <w:szCs w:val="24"/>
        </w:rPr>
        <w:t xml:space="preserve"> </w:t>
      </w:r>
    </w:p>
    <w:p w:rsidR="00084F4C" w:rsidRDefault="007A13FB"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31390E">
        <w:rPr>
          <w:rFonts w:ascii="Tahoma" w:hAnsi="Tahoma" w:cs="Tahoma"/>
          <w:b/>
          <w:sz w:val="24"/>
          <w:szCs w:val="24"/>
          <w:u w:val="single"/>
        </w:rPr>
        <w:t>Domnul Primar Morar Costan</w:t>
      </w:r>
      <w:r>
        <w:rPr>
          <w:rFonts w:ascii="Tahoma" w:hAnsi="Tahoma" w:cs="Tahoma"/>
          <w:b/>
          <w:sz w:val="24"/>
          <w:szCs w:val="24"/>
          <w:u w:val="single"/>
        </w:rPr>
        <w:t xml:space="preserve">: </w:t>
      </w:r>
      <w:r w:rsidRPr="007A13FB">
        <w:rPr>
          <w:rFonts w:ascii="Tahoma" w:hAnsi="Tahoma" w:cs="Tahoma"/>
          <w:sz w:val="24"/>
          <w:szCs w:val="24"/>
        </w:rPr>
        <w:t xml:space="preserve">Lucrările la podul peste Someș s-au </w:t>
      </w:r>
      <w:r>
        <w:rPr>
          <w:rFonts w:ascii="Tahoma" w:hAnsi="Tahoma" w:cs="Tahoma"/>
          <w:sz w:val="24"/>
          <w:szCs w:val="24"/>
        </w:rPr>
        <w:t>efectuat și ziua și noaptea, singura soluție era închiderea circulație peste pod, fiind o zonă aglomerată a fost greu de monitorizat toată situația. Societatea Transurb este a primăriei ar trebui să facem o expertiză și să colaborăm cu toții pentru a găsi soluții, aștept și propuneri din partea dumneavoastră.</w:t>
      </w:r>
    </w:p>
    <w:p w:rsidR="007A13FB" w:rsidRDefault="007A13FB" w:rsidP="007A13FB">
      <w:pPr>
        <w:spacing w:after="0" w:line="240" w:lineRule="auto"/>
        <w:jc w:val="both"/>
        <w:rPr>
          <w:rFonts w:ascii="Tahoma" w:eastAsia="Times New Roman" w:hAnsi="Tahoma" w:cs="Tahoma"/>
          <w:b/>
          <w:sz w:val="24"/>
          <w:szCs w:val="24"/>
          <w:lang w:eastAsia="ro-RO"/>
        </w:rPr>
      </w:pPr>
      <w:r>
        <w:rPr>
          <w:rFonts w:ascii="Tahoma" w:hAnsi="Tahoma" w:cs="Tahoma"/>
          <w:sz w:val="24"/>
          <w:szCs w:val="24"/>
        </w:rPr>
        <w:tab/>
      </w: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 </w:t>
      </w:r>
      <w:r w:rsidRPr="007A13FB">
        <w:rPr>
          <w:rFonts w:ascii="Tahoma" w:eastAsia="Times New Roman" w:hAnsi="Tahoma" w:cs="Tahoma"/>
          <w:b/>
          <w:sz w:val="24"/>
          <w:szCs w:val="24"/>
          <w:lang w:eastAsia="ro-RO"/>
        </w:rPr>
        <w:t xml:space="preserve">cu mențiunea făcută </w:t>
      </w:r>
      <w:r>
        <w:rPr>
          <w:rFonts w:ascii="Tahoma" w:eastAsia="Times New Roman" w:hAnsi="Tahoma" w:cs="Tahoma"/>
          <w:b/>
          <w:sz w:val="24"/>
          <w:szCs w:val="24"/>
          <w:lang w:eastAsia="ro-RO"/>
        </w:rPr>
        <w:t xml:space="preserve">de </w:t>
      </w:r>
      <w:r w:rsidRPr="00591151">
        <w:rPr>
          <w:rFonts w:ascii="Tahoma" w:eastAsia="Times New Roman" w:hAnsi="Tahoma" w:cs="Tahoma"/>
          <w:b/>
          <w:sz w:val="24"/>
          <w:szCs w:val="24"/>
          <w:u w:val="single"/>
          <w:lang w:eastAsia="ro-RO"/>
        </w:rPr>
        <w:t>președintele de ședință</w:t>
      </w:r>
      <w:r>
        <w:rPr>
          <w:rFonts w:ascii="Tahoma" w:eastAsia="Times New Roman" w:hAnsi="Tahoma" w:cs="Tahoma"/>
          <w:b/>
          <w:sz w:val="24"/>
          <w:szCs w:val="24"/>
          <w:lang w:eastAsia="ro-RO"/>
        </w:rPr>
        <w:t xml:space="preserve"> cu completarea ca la Cap. 84.02.20 suma de 50.000 lei se referă și la întreținerea</w:t>
      </w:r>
      <w:r w:rsidR="00591151">
        <w:rPr>
          <w:rFonts w:ascii="Tahoma" w:eastAsia="Times New Roman" w:hAnsi="Tahoma" w:cs="Tahoma"/>
          <w:b/>
          <w:sz w:val="24"/>
          <w:szCs w:val="24"/>
          <w:lang w:eastAsia="ro-RO"/>
        </w:rPr>
        <w:t xml:space="preserve"> rosturilor</w:t>
      </w:r>
      <w:r>
        <w:rPr>
          <w:rFonts w:ascii="Tahoma" w:eastAsia="Times New Roman" w:hAnsi="Tahoma" w:cs="Tahoma"/>
          <w:b/>
          <w:sz w:val="24"/>
          <w:szCs w:val="24"/>
          <w:lang w:eastAsia="ro-RO"/>
        </w:rPr>
        <w:t xml:space="preserve"> Podului peste Someș</w:t>
      </w:r>
      <w:r w:rsidR="00591151">
        <w:rPr>
          <w:rFonts w:ascii="Tahoma" w:eastAsia="Times New Roman" w:hAnsi="Tahoma" w:cs="Tahoma"/>
          <w:b/>
          <w:sz w:val="24"/>
          <w:szCs w:val="24"/>
          <w:lang w:eastAsia="ro-RO"/>
        </w:rPr>
        <w:t xml:space="preserve"> se referă și la întreținerea</w:t>
      </w:r>
      <w:r>
        <w:rPr>
          <w:rFonts w:ascii="Tahoma" w:eastAsia="Times New Roman" w:hAnsi="Tahoma" w:cs="Tahoma"/>
          <w:b/>
          <w:sz w:val="24"/>
          <w:szCs w:val="24"/>
          <w:lang w:eastAsia="ro-RO"/>
        </w:rPr>
        <w:t xml:space="preserve"> pe timp de iarnă, iar suma de 35.000 lei se referă la Obiecte de inventar la Căminele culturale </w:t>
      </w:r>
      <w:r w:rsidR="00591151">
        <w:rPr>
          <w:rFonts w:ascii="Tahoma" w:eastAsia="Times New Roman" w:hAnsi="Tahoma" w:cs="Tahoma"/>
          <w:b/>
          <w:sz w:val="24"/>
          <w:szCs w:val="24"/>
          <w:lang w:eastAsia="ro-RO"/>
        </w:rPr>
        <w:t>din Șomcut, Valea Codorului, Pintic.</w:t>
      </w:r>
    </w:p>
    <w:p w:rsidR="00591151" w:rsidRDefault="00591151" w:rsidP="007A13FB">
      <w:pPr>
        <w:spacing w:after="0" w:line="240" w:lineRule="auto"/>
        <w:jc w:val="both"/>
        <w:rPr>
          <w:rFonts w:ascii="Tahoma" w:eastAsia="Times New Roman" w:hAnsi="Tahoma" w:cs="Tahoma"/>
          <w:b/>
          <w:sz w:val="24"/>
          <w:szCs w:val="24"/>
          <w:lang w:eastAsia="ro-RO"/>
        </w:rPr>
      </w:pPr>
      <w:r>
        <w:rPr>
          <w:rFonts w:ascii="Tahoma" w:eastAsia="Times New Roman" w:hAnsi="Tahoma" w:cs="Tahoma"/>
          <w:b/>
          <w:sz w:val="24"/>
          <w:szCs w:val="24"/>
          <w:lang w:eastAsia="ro-RO"/>
        </w:rPr>
        <w:tab/>
      </w:r>
      <w:r>
        <w:rPr>
          <w:rFonts w:ascii="Tahoma" w:eastAsia="Times New Roman" w:hAnsi="Tahoma" w:cs="Tahoma"/>
          <w:sz w:val="24"/>
          <w:szCs w:val="24"/>
          <w:lang w:eastAsia="ro-RO"/>
        </w:rPr>
        <w:t>Supus</w:t>
      </w:r>
      <w:r w:rsidRPr="00591151">
        <w:rPr>
          <w:rFonts w:ascii="Tahoma" w:eastAsia="Times New Roman" w:hAnsi="Tahoma" w:cs="Tahoma"/>
          <w:sz w:val="24"/>
          <w:szCs w:val="24"/>
          <w:lang w:eastAsia="ro-RO"/>
        </w:rPr>
        <w:t xml:space="preserve"> la vot</w:t>
      </w:r>
      <w:r>
        <w:rPr>
          <w:rFonts w:ascii="Tahoma" w:eastAsia="Times New Roman" w:hAnsi="Tahoma" w:cs="Tahoma"/>
          <w:sz w:val="24"/>
          <w:szCs w:val="24"/>
          <w:lang w:eastAsia="ro-RO"/>
        </w:rPr>
        <w:t xml:space="preserve">, proiectul a fost </w:t>
      </w:r>
      <w:r w:rsidRPr="00591151">
        <w:rPr>
          <w:rFonts w:ascii="Tahoma" w:eastAsia="Times New Roman" w:hAnsi="Tahoma" w:cs="Tahoma"/>
          <w:b/>
          <w:sz w:val="24"/>
          <w:szCs w:val="24"/>
          <w:lang w:eastAsia="ro-RO"/>
        </w:rPr>
        <w:t xml:space="preserve">votat cu 16 </w:t>
      </w:r>
      <w:r>
        <w:rPr>
          <w:rFonts w:ascii="Tahoma" w:eastAsia="Times New Roman" w:hAnsi="Tahoma" w:cs="Tahoma"/>
          <w:b/>
          <w:sz w:val="24"/>
          <w:szCs w:val="24"/>
          <w:lang w:eastAsia="ro-RO"/>
        </w:rPr>
        <w:t>”</w:t>
      </w:r>
      <w:r w:rsidRPr="00591151">
        <w:rPr>
          <w:rFonts w:ascii="Tahoma" w:eastAsia="Times New Roman" w:hAnsi="Tahoma" w:cs="Tahoma"/>
          <w:b/>
          <w:sz w:val="24"/>
          <w:szCs w:val="24"/>
          <w:lang w:eastAsia="ro-RO"/>
        </w:rPr>
        <w:t>voturi</w:t>
      </w:r>
      <w:r>
        <w:rPr>
          <w:rFonts w:ascii="Tahoma" w:eastAsia="Times New Roman" w:hAnsi="Tahoma" w:cs="Tahoma"/>
          <w:b/>
          <w:sz w:val="24"/>
          <w:szCs w:val="24"/>
          <w:lang w:eastAsia="ro-RO"/>
        </w:rPr>
        <w:t>”</w:t>
      </w:r>
      <w:r w:rsidRPr="00591151">
        <w:rPr>
          <w:rFonts w:ascii="Tahoma" w:eastAsia="Times New Roman" w:hAnsi="Tahoma" w:cs="Tahoma"/>
          <w:b/>
          <w:sz w:val="24"/>
          <w:szCs w:val="24"/>
          <w:lang w:eastAsia="ro-RO"/>
        </w:rPr>
        <w:t xml:space="preserve"> pentru și 2 </w:t>
      </w:r>
      <w:r>
        <w:rPr>
          <w:rFonts w:ascii="Tahoma" w:eastAsia="Times New Roman" w:hAnsi="Tahoma" w:cs="Tahoma"/>
          <w:b/>
          <w:sz w:val="24"/>
          <w:szCs w:val="24"/>
          <w:lang w:eastAsia="ro-RO"/>
        </w:rPr>
        <w:t>”</w:t>
      </w:r>
      <w:r w:rsidRPr="00591151">
        <w:rPr>
          <w:rFonts w:ascii="Tahoma" w:eastAsia="Times New Roman" w:hAnsi="Tahoma" w:cs="Tahoma"/>
          <w:b/>
          <w:sz w:val="24"/>
          <w:szCs w:val="24"/>
          <w:lang w:eastAsia="ro-RO"/>
        </w:rPr>
        <w:t>abțineri</w:t>
      </w:r>
      <w:r>
        <w:rPr>
          <w:rFonts w:ascii="Tahoma" w:eastAsia="Times New Roman" w:hAnsi="Tahoma" w:cs="Tahoma"/>
          <w:b/>
          <w:sz w:val="24"/>
          <w:szCs w:val="24"/>
          <w:lang w:eastAsia="ro-RO"/>
        </w:rPr>
        <w:t>”</w:t>
      </w:r>
      <w:r w:rsidRPr="00591151">
        <w:rPr>
          <w:rFonts w:ascii="Tahoma" w:eastAsia="Times New Roman" w:hAnsi="Tahoma" w:cs="Tahoma"/>
          <w:b/>
          <w:sz w:val="24"/>
          <w:szCs w:val="24"/>
          <w:lang w:eastAsia="ro-RO"/>
        </w:rPr>
        <w:t>.</w:t>
      </w:r>
    </w:p>
    <w:p w:rsidR="00177574" w:rsidRPr="00D678A3" w:rsidRDefault="00177574" w:rsidP="00177574">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b/>
          <w:sz w:val="24"/>
          <w:szCs w:val="24"/>
          <w:lang w:eastAsia="ro-RO"/>
        </w:rPr>
        <w:t xml:space="preserve">          </w:t>
      </w:r>
      <w:r w:rsidRPr="00177574">
        <w:rPr>
          <w:rFonts w:ascii="Tahoma" w:eastAsia="Times New Roman" w:hAnsi="Tahoma" w:cs="Tahoma"/>
          <w:sz w:val="24"/>
          <w:szCs w:val="24"/>
          <w:lang w:eastAsia="ro-RO"/>
        </w:rPr>
        <w:t>Se trece la</w:t>
      </w:r>
      <w:r>
        <w:rPr>
          <w:rFonts w:ascii="Tahoma" w:eastAsia="Times New Roman" w:hAnsi="Tahoma" w:cs="Tahoma"/>
          <w:sz w:val="24"/>
          <w:szCs w:val="24"/>
          <w:lang w:eastAsia="ro-RO"/>
        </w:rPr>
        <w:t xml:space="preserve"> </w:t>
      </w:r>
      <w:r w:rsidRPr="00177574">
        <w:rPr>
          <w:rFonts w:ascii="Tahoma" w:eastAsia="Times New Roman" w:hAnsi="Tahoma" w:cs="Tahoma"/>
          <w:b/>
          <w:sz w:val="24"/>
          <w:szCs w:val="24"/>
          <w:u w:val="single"/>
          <w:lang w:eastAsia="ro-RO"/>
        </w:rPr>
        <w:t xml:space="preserve">Punctul 5. </w:t>
      </w:r>
      <w:r w:rsidRPr="00D678A3">
        <w:rPr>
          <w:rFonts w:ascii="Tahoma" w:eastAsia="Times New Roman" w:hAnsi="Tahoma" w:cs="Tahoma"/>
          <w:b/>
          <w:color w:val="000000"/>
          <w:sz w:val="24"/>
          <w:szCs w:val="24"/>
          <w:lang w:val="x-none" w:eastAsia="x-none"/>
        </w:rPr>
        <w:t xml:space="preserve">Proiect de </w:t>
      </w:r>
      <w:r w:rsidRPr="00D678A3">
        <w:rPr>
          <w:rFonts w:ascii="Tahoma" w:eastAsia="Times New Roman" w:hAnsi="Tahoma" w:cs="Tahoma"/>
          <w:b/>
          <w:sz w:val="24"/>
          <w:szCs w:val="24"/>
          <w:lang w:val="x-none" w:eastAsia="x-none"/>
        </w:rPr>
        <w:t>hotărâre</w:t>
      </w:r>
      <w:r w:rsidRPr="00D678A3">
        <w:rPr>
          <w:rFonts w:ascii="Tahoma" w:eastAsia="Times New Roman" w:hAnsi="Tahoma" w:cs="Tahoma"/>
          <w:b/>
          <w:color w:val="000000"/>
          <w:sz w:val="24"/>
          <w:szCs w:val="24"/>
          <w:lang w:val="x-none" w:eastAsia="x-none"/>
        </w:rPr>
        <w:t xml:space="preserve"> privind</w:t>
      </w:r>
      <w:r w:rsidRPr="00D678A3">
        <w:rPr>
          <w:rFonts w:ascii="Tahoma" w:eastAsia="Times New Roman" w:hAnsi="Tahoma" w:cs="Tahoma"/>
          <w:b/>
          <w:color w:val="000000"/>
          <w:sz w:val="24"/>
          <w:szCs w:val="24"/>
          <w:lang w:eastAsia="x-none"/>
        </w:rPr>
        <w:t xml:space="preserve"> introducerea în Inventarul bunurilor care aparțin domeniului public al Municipiului Dej a obiectivelor ce urmează a fi cuprinse în Contractul de Delegare a Serviciului de Alimentare cu Apă și Canalizare.</w:t>
      </w:r>
    </w:p>
    <w:p w:rsidR="007A13FB" w:rsidRPr="00177574" w:rsidRDefault="00177574"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31390E">
        <w:rPr>
          <w:rFonts w:ascii="Tahoma" w:hAnsi="Tahoma" w:cs="Tahoma"/>
          <w:b/>
          <w:sz w:val="24"/>
          <w:szCs w:val="24"/>
          <w:u w:val="single"/>
        </w:rPr>
        <w:t>Domnul Primar Morar Costan</w:t>
      </w:r>
      <w:r>
        <w:rPr>
          <w:rFonts w:ascii="Tahoma" w:hAnsi="Tahoma" w:cs="Tahoma"/>
          <w:b/>
          <w:sz w:val="24"/>
          <w:szCs w:val="24"/>
          <w:u w:val="single"/>
        </w:rPr>
        <w:t xml:space="preserve">: </w:t>
      </w:r>
      <w:r>
        <w:rPr>
          <w:rFonts w:ascii="Tahoma" w:hAnsi="Tahoma" w:cs="Tahoma"/>
          <w:sz w:val="24"/>
          <w:szCs w:val="24"/>
        </w:rPr>
        <w:t>propune spre aprobar</w:t>
      </w:r>
      <w:r w:rsidRPr="00177574">
        <w:rPr>
          <w:rFonts w:ascii="Tahoma" w:hAnsi="Tahoma" w:cs="Tahoma"/>
          <w:sz w:val="24"/>
          <w:szCs w:val="24"/>
        </w:rPr>
        <w:t xml:space="preserve">e introducerea în Inventarul bunurilor care aparțin domeniului public al Municipiului Dej a obiectivelor </w:t>
      </w:r>
      <w:r>
        <w:rPr>
          <w:rFonts w:ascii="Tahoma" w:hAnsi="Tahoma" w:cs="Tahoma"/>
          <w:sz w:val="24"/>
          <w:szCs w:val="24"/>
        </w:rPr>
        <w:t xml:space="preserve">ce urmează a fi cuprinse în Contractul de Delegare a Serviciului de Alimentare cu apă și canalizare. Aceste obiective de natura mijloacelor fixe au rezultat în urma executării unor lucrări noi de canalizare și alimentare cu apă pe arterele municipiului, mai cu seamă în cartierul Ocna Dej, Strada Cerbului, cât și pe Străzile Uzinei, Fântânilor, Dealul Rozelor. Aceste lucrări au fost cuprinse în Lista de investiții, au fost executate de firme specializate și urmează a fi date în </w:t>
      </w:r>
      <w:r>
        <w:rPr>
          <w:rFonts w:ascii="Tahoma" w:hAnsi="Tahoma" w:cs="Tahoma"/>
          <w:sz w:val="24"/>
          <w:szCs w:val="24"/>
        </w:rPr>
        <w:lastRenderedPageBreak/>
        <w:t>exploatare. Se impune trecerea în Contractul de Concesionare din 16 mai 2006 încheiat cu Compania de Apă printr-un Act adițional.</w:t>
      </w:r>
    </w:p>
    <w:p w:rsidR="00177574" w:rsidRDefault="00177574" w:rsidP="00084F4C">
      <w:pPr>
        <w:tabs>
          <w:tab w:val="right" w:pos="0"/>
        </w:tabs>
        <w:spacing w:after="0" w:line="240" w:lineRule="auto"/>
        <w:jc w:val="both"/>
        <w:rPr>
          <w:rFonts w:ascii="Tahoma" w:eastAsia="Times New Roman" w:hAnsi="Tahoma" w:cs="Tahoma"/>
          <w:sz w:val="24"/>
          <w:szCs w:val="24"/>
          <w:lang w:eastAsia="ro-RO"/>
        </w:rPr>
      </w:pPr>
      <w:r>
        <w:rPr>
          <w:rFonts w:ascii="Tahoma" w:eastAsia="Times New Roman" w:hAnsi="Tahoma" w:cs="Tahoma"/>
          <w:b/>
          <w:sz w:val="24"/>
          <w:szCs w:val="24"/>
          <w:lang w:eastAsia="ro-RO"/>
        </w:rPr>
        <w:tab/>
      </w: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 </w:t>
      </w:r>
    </w:p>
    <w:p w:rsidR="00084F4C" w:rsidRDefault="00177574" w:rsidP="00084F4C">
      <w:pPr>
        <w:tabs>
          <w:tab w:val="right" w:pos="0"/>
        </w:tabs>
        <w:spacing w:after="0" w:line="240" w:lineRule="auto"/>
        <w:jc w:val="both"/>
        <w:rPr>
          <w:rFonts w:ascii="Tahoma" w:hAnsi="Tahoma" w:cs="Tahoma"/>
          <w:sz w:val="24"/>
          <w:szCs w:val="24"/>
        </w:rPr>
      </w:pPr>
      <w:r>
        <w:rPr>
          <w:rFonts w:ascii="Tahoma" w:eastAsia="Times New Roman" w:hAnsi="Tahoma" w:cs="Tahoma"/>
          <w:sz w:val="24"/>
          <w:szCs w:val="24"/>
          <w:lang w:eastAsia="ro-RO"/>
        </w:rPr>
        <w:tab/>
        <w:t xml:space="preserve">Nefiind luări de cuvânt, proiectul este aprobat cu </w:t>
      </w:r>
      <w:r w:rsidRPr="006863F6">
        <w:rPr>
          <w:rFonts w:ascii="Tahoma" w:eastAsia="Times New Roman" w:hAnsi="Tahoma" w:cs="Tahoma"/>
          <w:b/>
          <w:sz w:val="24"/>
          <w:szCs w:val="24"/>
          <w:lang w:eastAsia="ro-RO"/>
        </w:rPr>
        <w:t>18</w:t>
      </w:r>
      <w:r w:rsidR="006863F6" w:rsidRPr="006863F6">
        <w:rPr>
          <w:rFonts w:ascii="Tahoma" w:eastAsia="Times New Roman" w:hAnsi="Tahoma" w:cs="Tahoma"/>
          <w:b/>
          <w:sz w:val="24"/>
          <w:szCs w:val="24"/>
          <w:lang w:eastAsia="ro-RO"/>
        </w:rPr>
        <w:t xml:space="preserve"> voturi </w:t>
      </w:r>
      <w:r w:rsidR="006863F6">
        <w:rPr>
          <w:rFonts w:ascii="Tahoma" w:eastAsia="Times New Roman" w:hAnsi="Tahoma" w:cs="Tahoma"/>
          <w:b/>
          <w:sz w:val="24"/>
          <w:szCs w:val="24"/>
          <w:lang w:eastAsia="ro-RO"/>
        </w:rPr>
        <w:t>”</w:t>
      </w:r>
      <w:r w:rsidR="006863F6" w:rsidRPr="006863F6">
        <w:rPr>
          <w:rFonts w:ascii="Tahoma" w:eastAsia="Times New Roman" w:hAnsi="Tahoma" w:cs="Tahoma"/>
          <w:b/>
          <w:sz w:val="24"/>
          <w:szCs w:val="24"/>
          <w:lang w:eastAsia="ro-RO"/>
        </w:rPr>
        <w:t>pentru</w:t>
      </w:r>
      <w:r w:rsidR="006863F6">
        <w:rPr>
          <w:rFonts w:ascii="Tahoma" w:eastAsia="Times New Roman" w:hAnsi="Tahoma" w:cs="Tahoma"/>
          <w:b/>
          <w:sz w:val="24"/>
          <w:szCs w:val="24"/>
          <w:lang w:eastAsia="ro-RO"/>
        </w:rPr>
        <w:t>”</w:t>
      </w:r>
      <w:r w:rsidR="006863F6">
        <w:rPr>
          <w:rFonts w:ascii="Tahoma" w:eastAsia="Times New Roman" w:hAnsi="Tahoma" w:cs="Tahoma"/>
          <w:sz w:val="24"/>
          <w:szCs w:val="24"/>
          <w:lang w:eastAsia="ro-RO"/>
        </w:rPr>
        <w:t>.</w:t>
      </w:r>
      <w:r>
        <w:rPr>
          <w:rFonts w:ascii="Tahoma" w:hAnsi="Tahoma" w:cs="Tahoma"/>
          <w:sz w:val="24"/>
          <w:szCs w:val="24"/>
        </w:rPr>
        <w:tab/>
      </w:r>
    </w:p>
    <w:p w:rsidR="00347424" w:rsidRDefault="00347424" w:rsidP="00347424">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Pr>
          <w:rFonts w:ascii="Tahoma" w:hAnsi="Tahoma" w:cs="Tahoma"/>
          <w:sz w:val="24"/>
          <w:szCs w:val="24"/>
        </w:rPr>
        <w:t xml:space="preserve">         </w:t>
      </w:r>
      <w:r>
        <w:rPr>
          <w:rFonts w:ascii="Tahoma" w:eastAsia="Times New Roman" w:hAnsi="Tahoma" w:cs="Tahoma"/>
          <w:b/>
          <w:sz w:val="24"/>
          <w:szCs w:val="24"/>
          <w:u w:val="single"/>
          <w:lang w:eastAsia="ro-RO"/>
        </w:rPr>
        <w:t>Punctul 6</w:t>
      </w:r>
      <w:r w:rsidRPr="00177574">
        <w:rPr>
          <w:rFonts w:ascii="Tahoma" w:eastAsia="Times New Roman" w:hAnsi="Tahoma" w:cs="Tahoma"/>
          <w:b/>
          <w:sz w:val="24"/>
          <w:szCs w:val="24"/>
          <w:u w:val="single"/>
          <w:lang w:eastAsia="ro-RO"/>
        </w:rPr>
        <w:t>.</w:t>
      </w:r>
      <w:r>
        <w:rPr>
          <w:rFonts w:ascii="Tahoma" w:eastAsia="Times New Roman" w:hAnsi="Tahoma" w:cs="Tahoma"/>
          <w:sz w:val="24"/>
          <w:szCs w:val="24"/>
          <w:lang w:eastAsia="ro-RO"/>
        </w:rPr>
        <w:t xml:space="preserve"> </w:t>
      </w:r>
      <w:r w:rsidRPr="00D678A3">
        <w:rPr>
          <w:rFonts w:ascii="Tahoma" w:eastAsia="Times New Roman" w:hAnsi="Tahoma" w:cs="Tahoma"/>
          <w:b/>
          <w:color w:val="000000"/>
          <w:sz w:val="24"/>
          <w:szCs w:val="24"/>
          <w:lang w:val="x-none" w:eastAsia="x-none"/>
        </w:rPr>
        <w:t xml:space="preserve">Proiect de </w:t>
      </w:r>
      <w:r w:rsidRPr="00D678A3">
        <w:rPr>
          <w:rFonts w:ascii="Tahoma" w:eastAsia="Times New Roman" w:hAnsi="Tahoma" w:cs="Tahoma"/>
          <w:b/>
          <w:sz w:val="24"/>
          <w:szCs w:val="24"/>
          <w:lang w:val="x-none" w:eastAsia="x-none"/>
        </w:rPr>
        <w:t>hotărâre</w:t>
      </w:r>
      <w:r w:rsidRPr="00D678A3">
        <w:rPr>
          <w:rFonts w:ascii="Tahoma" w:eastAsia="Times New Roman" w:hAnsi="Tahoma" w:cs="Tahoma"/>
          <w:b/>
          <w:color w:val="000000"/>
          <w:sz w:val="24"/>
          <w:szCs w:val="24"/>
          <w:lang w:val="x-none" w:eastAsia="x-none"/>
        </w:rPr>
        <w:t xml:space="preserve"> privind aprobarea</w:t>
      </w:r>
      <w:r w:rsidRPr="00D678A3">
        <w:rPr>
          <w:rFonts w:ascii="Tahoma" w:eastAsia="Times New Roman" w:hAnsi="Tahoma" w:cs="Tahoma"/>
          <w:b/>
          <w:color w:val="000000"/>
          <w:sz w:val="24"/>
          <w:szCs w:val="24"/>
          <w:lang w:eastAsia="x-none"/>
        </w:rPr>
        <w:t xml:space="preserve"> reprezentanților </w:t>
      </w:r>
    </w:p>
    <w:p w:rsidR="00347424" w:rsidRDefault="00347424" w:rsidP="00347424">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sidRPr="00D678A3">
        <w:rPr>
          <w:rFonts w:ascii="Tahoma" w:eastAsia="Times New Roman" w:hAnsi="Tahoma" w:cs="Tahoma"/>
          <w:b/>
          <w:color w:val="000000"/>
          <w:sz w:val="24"/>
          <w:szCs w:val="24"/>
          <w:lang w:eastAsia="x-none"/>
        </w:rPr>
        <w:t>Consiliului local în Consiliile de Administrație ale unităților de învățământ din Municipiul Dej.</w:t>
      </w:r>
    </w:p>
    <w:p w:rsidR="00347424" w:rsidRDefault="00347424" w:rsidP="00347424">
      <w:pPr>
        <w:tabs>
          <w:tab w:val="center" w:pos="0"/>
          <w:tab w:val="right" w:pos="10065"/>
          <w:tab w:val="center" w:pos="10206"/>
        </w:tabs>
        <w:spacing w:after="0" w:line="240" w:lineRule="auto"/>
        <w:jc w:val="both"/>
        <w:rPr>
          <w:rFonts w:ascii="Tahoma" w:hAnsi="Tahoma" w:cs="Tahoma"/>
          <w:sz w:val="24"/>
          <w:szCs w:val="24"/>
        </w:rPr>
      </w:pPr>
      <w:r>
        <w:rPr>
          <w:rFonts w:ascii="Tahoma" w:hAnsi="Tahoma" w:cs="Tahoma"/>
          <w:sz w:val="24"/>
          <w:szCs w:val="24"/>
        </w:rPr>
        <w:t xml:space="preserve">         </w:t>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Având în vedere Ordinul Ministerului Educației Naționale Nr. 4.619 din 22 septembrie 2014, pentru aprobarea Metodologiei – Cadru de organizare și funcționare a Consiliului de administrație din unitățile de învățământ preuniversitar, ordin emis în baza prevederilor art. 94, alin. 2 din Legea Nr. 1/2011 și Hotărârea Guvernului Nr. 185/2013, precum și solicitările unităților de învățământ din Municipiul Dej, cu privire la numirea reprezentanților consiliului local în consiliile de administrație ale acestora, se propun următoarele:</w:t>
      </w:r>
    </w:p>
    <w:p w:rsidR="001B4021" w:rsidRPr="001B4021" w:rsidRDefault="00347424" w:rsidP="00347424">
      <w:pPr>
        <w:numPr>
          <w:ilvl w:val="0"/>
          <w:numId w:val="45"/>
        </w:numPr>
        <w:tabs>
          <w:tab w:val="right" w:pos="0"/>
        </w:tabs>
        <w:spacing w:after="0" w:line="240" w:lineRule="auto"/>
        <w:jc w:val="both"/>
        <w:rPr>
          <w:rFonts w:ascii="Tahoma" w:eastAsia="Times New Roman" w:hAnsi="Tahoma" w:cs="Tahoma"/>
          <w:b/>
          <w:color w:val="000000"/>
          <w:sz w:val="24"/>
          <w:szCs w:val="24"/>
          <w:lang w:eastAsia="x-none"/>
        </w:rPr>
      </w:pPr>
      <w:r>
        <w:rPr>
          <w:rFonts w:ascii="Tahoma" w:hAnsi="Tahoma" w:cs="Tahoma"/>
          <w:sz w:val="24"/>
          <w:szCs w:val="24"/>
        </w:rPr>
        <w:t>pentru unitățile de învățământ cu nivel gimnazial cu un singur rând de clase, cu 7 membri în consiliul de administrație – numirea unui reprezentant;</w:t>
      </w:r>
    </w:p>
    <w:p w:rsidR="001B4021" w:rsidRPr="001B4021" w:rsidRDefault="001B4021" w:rsidP="00347424">
      <w:pPr>
        <w:numPr>
          <w:ilvl w:val="0"/>
          <w:numId w:val="45"/>
        </w:numPr>
        <w:tabs>
          <w:tab w:val="right" w:pos="0"/>
        </w:tabs>
        <w:spacing w:after="0" w:line="240" w:lineRule="auto"/>
        <w:jc w:val="both"/>
        <w:rPr>
          <w:rFonts w:ascii="Tahoma" w:eastAsia="Times New Roman" w:hAnsi="Tahoma" w:cs="Tahoma"/>
          <w:b/>
          <w:color w:val="000000"/>
          <w:sz w:val="24"/>
          <w:szCs w:val="24"/>
          <w:lang w:eastAsia="x-none"/>
        </w:rPr>
      </w:pPr>
      <w:r>
        <w:rPr>
          <w:rFonts w:ascii="Tahoma" w:hAnsi="Tahoma" w:cs="Tahoma"/>
          <w:sz w:val="24"/>
          <w:szCs w:val="24"/>
        </w:rPr>
        <w:t>pentru unitățile de învățământ cu 9 membri în consiliul de administrație – numirea a doi reprezentanți;</w:t>
      </w:r>
    </w:p>
    <w:p w:rsidR="001B4021" w:rsidRPr="001B4021" w:rsidRDefault="001B4021" w:rsidP="00347424">
      <w:pPr>
        <w:numPr>
          <w:ilvl w:val="0"/>
          <w:numId w:val="45"/>
        </w:numPr>
        <w:tabs>
          <w:tab w:val="right" w:pos="0"/>
        </w:tabs>
        <w:spacing w:after="0" w:line="240" w:lineRule="auto"/>
        <w:jc w:val="both"/>
        <w:rPr>
          <w:rFonts w:ascii="Tahoma" w:eastAsia="Times New Roman" w:hAnsi="Tahoma" w:cs="Tahoma"/>
          <w:b/>
          <w:color w:val="000000"/>
          <w:sz w:val="24"/>
          <w:szCs w:val="24"/>
          <w:lang w:eastAsia="x-none"/>
        </w:rPr>
      </w:pPr>
      <w:r>
        <w:rPr>
          <w:rFonts w:ascii="Tahoma" w:hAnsi="Tahoma" w:cs="Tahoma"/>
          <w:sz w:val="24"/>
          <w:szCs w:val="24"/>
        </w:rPr>
        <w:t>pentru unitățile de învățământ cu 13 membri în consiliul de administrație – numirea a trei reprezentanți.</w:t>
      </w:r>
    </w:p>
    <w:p w:rsidR="001B4021" w:rsidRPr="001B4021" w:rsidRDefault="001B4021" w:rsidP="001B4021">
      <w:pPr>
        <w:tabs>
          <w:tab w:val="right" w:pos="0"/>
        </w:tabs>
        <w:spacing w:after="0" w:line="240" w:lineRule="auto"/>
        <w:jc w:val="both"/>
        <w:rPr>
          <w:rFonts w:ascii="Tahoma" w:eastAsia="Times New Roman" w:hAnsi="Tahoma" w:cs="Tahoma"/>
          <w:b/>
          <w:sz w:val="24"/>
          <w:szCs w:val="24"/>
          <w:lang w:eastAsia="ro-RO"/>
        </w:rPr>
      </w:pPr>
      <w:r>
        <w:rPr>
          <w:rFonts w:ascii="Tahoma" w:eastAsia="Times New Roman" w:hAnsi="Tahoma" w:cs="Tahoma"/>
          <w:b/>
          <w:sz w:val="24"/>
          <w:szCs w:val="24"/>
          <w:lang w:eastAsia="ro-RO"/>
        </w:rPr>
        <w:tab/>
      </w: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comisia economică - aviz favorabil; comisia de urbanism - aviz favorabil; comisia învățământ – cultură -  aviz favorabil, comisia juridică - aviz favorabil</w:t>
      </w:r>
      <w:r>
        <w:rPr>
          <w:rFonts w:ascii="Tahoma" w:eastAsia="Times New Roman" w:hAnsi="Tahoma" w:cs="Tahoma"/>
          <w:b/>
          <w:sz w:val="24"/>
          <w:szCs w:val="24"/>
          <w:lang w:eastAsia="ro-RO"/>
        </w:rPr>
        <w:t>, cu amendamentul ca A</w:t>
      </w:r>
      <w:r w:rsidRPr="001B4021">
        <w:rPr>
          <w:rFonts w:ascii="Tahoma" w:eastAsia="Times New Roman" w:hAnsi="Tahoma" w:cs="Tahoma"/>
          <w:b/>
          <w:sz w:val="24"/>
          <w:szCs w:val="24"/>
          <w:lang w:eastAsia="ro-RO"/>
        </w:rPr>
        <w:t xml:space="preserve">rt. 1, punctul 1 și 9 să se înlocuiască domnul Crăciun Grigore – care nu mai este membru al Consiliului local, cu domnul consilier Câmpan Vasile. </w:t>
      </w:r>
    </w:p>
    <w:p w:rsidR="001B4021" w:rsidRDefault="00347424" w:rsidP="001B4021">
      <w:pPr>
        <w:tabs>
          <w:tab w:val="right" w:pos="0"/>
        </w:tabs>
        <w:spacing w:after="0" w:line="240" w:lineRule="auto"/>
        <w:jc w:val="both"/>
        <w:rPr>
          <w:rFonts w:ascii="Tahoma" w:eastAsia="Times New Roman" w:hAnsi="Tahoma" w:cs="Tahoma"/>
          <w:sz w:val="24"/>
          <w:szCs w:val="24"/>
          <w:lang w:eastAsia="ro-RO"/>
        </w:rPr>
      </w:pPr>
      <w:r>
        <w:rPr>
          <w:rFonts w:ascii="Tahoma" w:eastAsia="Times New Roman" w:hAnsi="Tahoma" w:cs="Tahoma"/>
          <w:b/>
          <w:color w:val="000000"/>
          <w:sz w:val="24"/>
          <w:szCs w:val="24"/>
          <w:lang w:eastAsia="x-none"/>
        </w:rPr>
        <w:tab/>
      </w:r>
      <w:r w:rsidR="001B4021">
        <w:rPr>
          <w:rFonts w:ascii="Tahoma" w:eastAsia="Times New Roman" w:hAnsi="Tahoma" w:cs="Tahoma"/>
          <w:sz w:val="24"/>
          <w:szCs w:val="24"/>
          <w:lang w:eastAsia="ro-RO"/>
        </w:rPr>
        <w:t xml:space="preserve">Nefiind alte luări de cuvânt, proiectul este aprobat cu </w:t>
      </w:r>
      <w:r w:rsidR="001B4021" w:rsidRPr="006863F6">
        <w:rPr>
          <w:rFonts w:ascii="Tahoma" w:eastAsia="Times New Roman" w:hAnsi="Tahoma" w:cs="Tahoma"/>
          <w:b/>
          <w:sz w:val="24"/>
          <w:szCs w:val="24"/>
          <w:lang w:eastAsia="ro-RO"/>
        </w:rPr>
        <w:t xml:space="preserve">18 voturi </w:t>
      </w:r>
      <w:r w:rsidR="001B4021">
        <w:rPr>
          <w:rFonts w:ascii="Tahoma" w:eastAsia="Times New Roman" w:hAnsi="Tahoma" w:cs="Tahoma"/>
          <w:b/>
          <w:sz w:val="24"/>
          <w:szCs w:val="24"/>
          <w:lang w:eastAsia="ro-RO"/>
        </w:rPr>
        <w:t>”</w:t>
      </w:r>
      <w:r w:rsidR="001B4021" w:rsidRPr="006863F6">
        <w:rPr>
          <w:rFonts w:ascii="Tahoma" w:eastAsia="Times New Roman" w:hAnsi="Tahoma" w:cs="Tahoma"/>
          <w:b/>
          <w:sz w:val="24"/>
          <w:szCs w:val="24"/>
          <w:lang w:eastAsia="ro-RO"/>
        </w:rPr>
        <w:t>pentru</w:t>
      </w:r>
      <w:r w:rsidR="001B4021">
        <w:rPr>
          <w:rFonts w:ascii="Tahoma" w:eastAsia="Times New Roman" w:hAnsi="Tahoma" w:cs="Tahoma"/>
          <w:b/>
          <w:sz w:val="24"/>
          <w:szCs w:val="24"/>
          <w:lang w:eastAsia="ro-RO"/>
        </w:rPr>
        <w:t>”</w:t>
      </w:r>
      <w:r w:rsidR="001B4021">
        <w:rPr>
          <w:rFonts w:ascii="Tahoma" w:eastAsia="Times New Roman" w:hAnsi="Tahoma" w:cs="Tahoma"/>
          <w:sz w:val="24"/>
          <w:szCs w:val="24"/>
          <w:lang w:eastAsia="ro-RO"/>
        </w:rPr>
        <w:t>.</w:t>
      </w:r>
    </w:p>
    <w:p w:rsidR="001B4021" w:rsidRDefault="001B4021" w:rsidP="001B4021">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sz w:val="24"/>
          <w:szCs w:val="24"/>
          <w:lang w:eastAsia="ro-RO"/>
        </w:rPr>
        <w:t xml:space="preserve">         Se trece la </w:t>
      </w:r>
      <w:r>
        <w:rPr>
          <w:rFonts w:ascii="Tahoma" w:eastAsia="Times New Roman" w:hAnsi="Tahoma" w:cs="Tahoma"/>
          <w:b/>
          <w:sz w:val="24"/>
          <w:szCs w:val="24"/>
          <w:u w:val="single"/>
          <w:lang w:eastAsia="ro-RO"/>
        </w:rPr>
        <w:t>Punctul 7.</w:t>
      </w:r>
      <w:r>
        <w:rPr>
          <w:rFonts w:ascii="Tahoma" w:eastAsia="Times New Roman" w:hAnsi="Tahoma" w:cs="Tahoma"/>
          <w:sz w:val="24"/>
          <w:szCs w:val="24"/>
          <w:lang w:eastAsia="ro-RO"/>
        </w:rPr>
        <w:t xml:space="preserve"> </w:t>
      </w:r>
      <w:r w:rsidRPr="00D678A3">
        <w:rPr>
          <w:rFonts w:ascii="Tahoma" w:eastAsia="Times New Roman" w:hAnsi="Tahoma" w:cs="Tahoma"/>
          <w:b/>
          <w:color w:val="000000"/>
          <w:sz w:val="24"/>
          <w:szCs w:val="24"/>
          <w:lang w:val="x-none" w:eastAsia="x-none"/>
        </w:rPr>
        <w:t xml:space="preserve">Proiect de </w:t>
      </w:r>
      <w:r w:rsidRPr="00D678A3">
        <w:rPr>
          <w:rFonts w:ascii="Tahoma" w:eastAsia="Times New Roman" w:hAnsi="Tahoma" w:cs="Tahoma"/>
          <w:b/>
          <w:sz w:val="24"/>
          <w:szCs w:val="24"/>
          <w:lang w:val="x-none" w:eastAsia="x-none"/>
        </w:rPr>
        <w:t>hotărâre</w:t>
      </w:r>
      <w:r w:rsidRPr="00D678A3">
        <w:rPr>
          <w:rFonts w:ascii="Tahoma" w:eastAsia="Times New Roman" w:hAnsi="Tahoma" w:cs="Tahoma"/>
          <w:b/>
          <w:color w:val="000000"/>
          <w:sz w:val="24"/>
          <w:szCs w:val="24"/>
          <w:lang w:val="x-none" w:eastAsia="x-none"/>
        </w:rPr>
        <w:t xml:space="preserve"> privind</w:t>
      </w:r>
      <w:r w:rsidRPr="00D678A3">
        <w:rPr>
          <w:rFonts w:ascii="Tahoma" w:eastAsia="Times New Roman" w:hAnsi="Tahoma" w:cs="Tahoma"/>
          <w:b/>
          <w:color w:val="000000"/>
          <w:sz w:val="24"/>
          <w:szCs w:val="24"/>
          <w:lang w:eastAsia="x-none"/>
        </w:rPr>
        <w:t xml:space="preserve"> aprobarea proiectului și a</w:t>
      </w:r>
    </w:p>
    <w:p w:rsidR="001B4021" w:rsidRPr="00D678A3" w:rsidRDefault="001B4021" w:rsidP="001B4021">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sidRPr="00D678A3">
        <w:rPr>
          <w:rFonts w:ascii="Tahoma" w:eastAsia="Times New Roman" w:hAnsi="Tahoma" w:cs="Tahoma"/>
          <w:b/>
          <w:color w:val="000000"/>
          <w:sz w:val="24"/>
          <w:szCs w:val="24"/>
          <w:lang w:eastAsia="x-none"/>
        </w:rPr>
        <w:t xml:space="preserve"> cheltuielilor legate de proiectul ”Crearea și dotarea Centrului Național de Informare și promovare turistică Dej”, cod SMIS 44238. </w:t>
      </w:r>
    </w:p>
    <w:p w:rsidR="001B4021" w:rsidRPr="00596DA6" w:rsidRDefault="001B4021" w:rsidP="001B4021">
      <w:pPr>
        <w:tabs>
          <w:tab w:val="right" w:pos="0"/>
        </w:tabs>
        <w:spacing w:after="0" w:line="240" w:lineRule="auto"/>
        <w:jc w:val="both"/>
        <w:rPr>
          <w:rFonts w:ascii="Tahoma" w:hAnsi="Tahoma" w:cs="Tahoma"/>
          <w:b/>
          <w:sz w:val="24"/>
          <w:szCs w:val="24"/>
        </w:rPr>
      </w:pPr>
      <w:r>
        <w:rPr>
          <w:rFonts w:ascii="Tahoma" w:hAnsi="Tahoma" w:cs="Tahoma"/>
          <w:sz w:val="24"/>
          <w:szCs w:val="24"/>
        </w:rPr>
        <w:tab/>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w:t>
      </w:r>
      <w:r w:rsidR="00596DA6">
        <w:rPr>
          <w:rFonts w:ascii="Tahoma" w:hAnsi="Tahoma" w:cs="Tahoma"/>
          <w:sz w:val="24"/>
          <w:szCs w:val="24"/>
        </w:rPr>
        <w:t xml:space="preserve">Având în vedere Cererea de finanțare aferentă proiectului Crearea și dotarea Centului Național de Informare și promovare turistică Dej, a parcurs toate etapele de evaluare la data de 15 octombrie 2014, a avut loc vizita la fața locului, pentru a putea emite decizia de finanțare și semnarea contractului de finanțare, propunem spre aprobare cheltuielile legate de proiect, care reflectă modificările legate de bugetul proiectului urmare a parcurgerii procesului de evaluare și selecție a Cererii de finanțare. </w:t>
      </w:r>
      <w:r w:rsidR="00596DA6" w:rsidRPr="00596DA6">
        <w:rPr>
          <w:rFonts w:ascii="Tahoma" w:hAnsi="Tahoma" w:cs="Tahoma"/>
          <w:b/>
          <w:sz w:val="24"/>
          <w:szCs w:val="24"/>
        </w:rPr>
        <w:t>Valoarea totală a proiectului 629.979,99 lei compusă din: valoarea neeligibilă a proiectului – 8.870.00 lei; valoarea eligibilă – 618.981,19 lei; TVA neeligibilă – 2.128.80 lei. Contribuția Municipiului Dej la proiect – 23.378,42 lei, compusă din: cheltuieli eligibile – 12.379,62 lei; cheltuieli neeligibile – 8.870 lei; TVA neeligibilă – 2.128,80 lei.</w:t>
      </w:r>
    </w:p>
    <w:p w:rsidR="00347424" w:rsidRPr="006D3E78" w:rsidRDefault="00347424" w:rsidP="001B4021">
      <w:pPr>
        <w:tabs>
          <w:tab w:val="right" w:pos="0"/>
        </w:tabs>
        <w:spacing w:after="0" w:line="240" w:lineRule="auto"/>
        <w:jc w:val="both"/>
        <w:rPr>
          <w:rFonts w:ascii="Tahoma" w:eastAsia="Times New Roman" w:hAnsi="Tahoma" w:cs="Tahoma"/>
          <w:color w:val="000000"/>
          <w:sz w:val="24"/>
          <w:szCs w:val="24"/>
          <w:lang w:eastAsia="x-none"/>
        </w:rPr>
      </w:pPr>
      <w:r w:rsidRPr="00596DA6">
        <w:rPr>
          <w:rFonts w:ascii="Tahoma" w:eastAsia="Times New Roman" w:hAnsi="Tahoma" w:cs="Tahoma"/>
          <w:b/>
          <w:color w:val="000000"/>
          <w:sz w:val="24"/>
          <w:szCs w:val="24"/>
          <w:lang w:eastAsia="x-none"/>
        </w:rPr>
        <w:tab/>
      </w:r>
      <w:r w:rsidR="006D3E78">
        <w:rPr>
          <w:rFonts w:ascii="Tahoma" w:eastAsia="Times New Roman" w:hAnsi="Tahoma" w:cs="Tahoma"/>
          <w:color w:val="000000"/>
          <w:sz w:val="24"/>
          <w:szCs w:val="24"/>
          <w:lang w:eastAsia="x-none"/>
        </w:rPr>
        <w:t>Acest proiect va fi implementat până în luna iulie a anului viitor.</w:t>
      </w:r>
    </w:p>
    <w:p w:rsidR="00347424" w:rsidRDefault="006D3E78" w:rsidP="00084F4C">
      <w:pPr>
        <w:tabs>
          <w:tab w:val="right" w:pos="0"/>
        </w:tabs>
        <w:spacing w:after="0" w:line="240" w:lineRule="auto"/>
        <w:jc w:val="both"/>
        <w:rPr>
          <w:rFonts w:ascii="Tahoma" w:eastAsia="Times New Roman" w:hAnsi="Tahoma" w:cs="Tahoma"/>
          <w:sz w:val="24"/>
          <w:szCs w:val="24"/>
          <w:lang w:eastAsia="ro-RO"/>
        </w:rPr>
      </w:pPr>
      <w:r>
        <w:rPr>
          <w:rFonts w:ascii="Tahoma" w:hAnsi="Tahoma" w:cs="Tahoma"/>
          <w:sz w:val="24"/>
          <w:szCs w:val="24"/>
        </w:rPr>
        <w:tab/>
      </w: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comisia economică - aviz favorabil; comisia de urbanism - aviz favorabil; comisia învățământ – cultură -  aviz favorabil, comisia juridică - aviz favorabil.</w:t>
      </w:r>
    </w:p>
    <w:p w:rsidR="006D3E78" w:rsidRDefault="006D3E78" w:rsidP="006D3E78">
      <w:pPr>
        <w:tabs>
          <w:tab w:val="right" w:pos="0"/>
        </w:tabs>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ab/>
        <w:t xml:space="preserve">Nefiind alte luări de cuvânt, proiectul este aprobat cu </w:t>
      </w:r>
      <w:r w:rsidRPr="006863F6">
        <w:rPr>
          <w:rFonts w:ascii="Tahoma" w:eastAsia="Times New Roman" w:hAnsi="Tahoma" w:cs="Tahoma"/>
          <w:b/>
          <w:sz w:val="24"/>
          <w:szCs w:val="24"/>
          <w:lang w:eastAsia="ro-RO"/>
        </w:rPr>
        <w:t xml:space="preserve">18 voturi </w:t>
      </w:r>
      <w:r>
        <w:rPr>
          <w:rFonts w:ascii="Tahoma" w:eastAsia="Times New Roman" w:hAnsi="Tahoma" w:cs="Tahoma"/>
          <w:b/>
          <w:sz w:val="24"/>
          <w:szCs w:val="24"/>
          <w:lang w:eastAsia="ro-RO"/>
        </w:rPr>
        <w:t>”</w:t>
      </w:r>
      <w:r w:rsidRPr="006863F6">
        <w:rPr>
          <w:rFonts w:ascii="Tahoma" w:eastAsia="Times New Roman" w:hAnsi="Tahoma" w:cs="Tahoma"/>
          <w:b/>
          <w:sz w:val="24"/>
          <w:szCs w:val="24"/>
          <w:lang w:eastAsia="ro-RO"/>
        </w:rPr>
        <w:t>pentru</w:t>
      </w:r>
      <w:r>
        <w:rPr>
          <w:rFonts w:ascii="Tahoma" w:eastAsia="Times New Roman" w:hAnsi="Tahoma" w:cs="Tahoma"/>
          <w:b/>
          <w:sz w:val="24"/>
          <w:szCs w:val="24"/>
          <w:lang w:eastAsia="ro-RO"/>
        </w:rPr>
        <w:t>”</w:t>
      </w:r>
      <w:r>
        <w:rPr>
          <w:rFonts w:ascii="Tahoma" w:eastAsia="Times New Roman" w:hAnsi="Tahoma" w:cs="Tahoma"/>
          <w:sz w:val="24"/>
          <w:szCs w:val="24"/>
          <w:lang w:eastAsia="ro-RO"/>
        </w:rPr>
        <w:t>.</w:t>
      </w:r>
    </w:p>
    <w:p w:rsidR="006D3E78" w:rsidRDefault="006D3E78" w:rsidP="006D3E78">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Pr>
          <w:rFonts w:ascii="Tahoma" w:hAnsi="Tahoma" w:cs="Tahoma"/>
          <w:sz w:val="24"/>
          <w:szCs w:val="24"/>
        </w:rPr>
        <w:lastRenderedPageBreak/>
        <w:t xml:space="preserve">         Se trece la </w:t>
      </w:r>
      <w:r w:rsidRPr="006D3E78">
        <w:rPr>
          <w:rFonts w:ascii="Tahoma" w:hAnsi="Tahoma" w:cs="Tahoma"/>
          <w:b/>
          <w:sz w:val="24"/>
          <w:szCs w:val="24"/>
          <w:u w:val="single"/>
        </w:rPr>
        <w:t>Punctul 8.</w:t>
      </w:r>
      <w:r>
        <w:rPr>
          <w:rFonts w:ascii="Tahoma" w:hAnsi="Tahoma" w:cs="Tahoma"/>
          <w:sz w:val="24"/>
          <w:szCs w:val="24"/>
        </w:rPr>
        <w:t xml:space="preserve"> </w:t>
      </w:r>
      <w:r w:rsidRPr="00D678A3">
        <w:rPr>
          <w:rFonts w:ascii="Tahoma" w:eastAsia="Times New Roman" w:hAnsi="Tahoma" w:cs="Tahoma"/>
          <w:b/>
          <w:color w:val="000000"/>
          <w:sz w:val="24"/>
          <w:szCs w:val="24"/>
          <w:lang w:val="x-none" w:eastAsia="x-none"/>
        </w:rPr>
        <w:t xml:space="preserve">Proiect de </w:t>
      </w:r>
      <w:r w:rsidRPr="00D678A3">
        <w:rPr>
          <w:rFonts w:ascii="Tahoma" w:eastAsia="Times New Roman" w:hAnsi="Tahoma" w:cs="Tahoma"/>
          <w:b/>
          <w:sz w:val="24"/>
          <w:szCs w:val="24"/>
          <w:lang w:val="x-none" w:eastAsia="x-none"/>
        </w:rPr>
        <w:t>hotărâre</w:t>
      </w:r>
      <w:r w:rsidRPr="00D678A3">
        <w:rPr>
          <w:rFonts w:ascii="Tahoma" w:eastAsia="Times New Roman" w:hAnsi="Tahoma" w:cs="Tahoma"/>
          <w:b/>
          <w:color w:val="000000"/>
          <w:sz w:val="24"/>
          <w:szCs w:val="24"/>
          <w:lang w:val="x-none" w:eastAsia="x-none"/>
        </w:rPr>
        <w:t xml:space="preserve"> privind aprobarea</w:t>
      </w:r>
      <w:r w:rsidRPr="00D678A3">
        <w:rPr>
          <w:rFonts w:ascii="Tahoma" w:eastAsia="Times New Roman" w:hAnsi="Tahoma" w:cs="Tahoma"/>
          <w:b/>
          <w:color w:val="000000"/>
          <w:sz w:val="24"/>
          <w:szCs w:val="24"/>
          <w:lang w:eastAsia="x-none"/>
        </w:rPr>
        <w:t xml:space="preserve"> prelungirii Contractelor de concesiune pentru terenurile cu destinația ”Extindere la parterul blocului”, care expiră în luna noiembrie 2014.</w:t>
      </w:r>
    </w:p>
    <w:p w:rsidR="00510C94" w:rsidRDefault="006D3E78" w:rsidP="006D3E78">
      <w:pPr>
        <w:tabs>
          <w:tab w:val="center" w:pos="0"/>
          <w:tab w:val="right" w:pos="10065"/>
          <w:tab w:val="center" w:pos="10206"/>
        </w:tabs>
        <w:spacing w:after="0" w:line="240" w:lineRule="auto"/>
        <w:jc w:val="both"/>
        <w:rPr>
          <w:rFonts w:ascii="Tahoma" w:hAnsi="Tahoma" w:cs="Tahoma"/>
          <w:sz w:val="24"/>
          <w:szCs w:val="24"/>
        </w:rPr>
      </w:pPr>
      <w:r>
        <w:rPr>
          <w:rFonts w:ascii="Tahoma" w:eastAsia="Times New Roman" w:hAnsi="Tahoma" w:cs="Tahoma"/>
          <w:b/>
          <w:color w:val="000000"/>
          <w:sz w:val="24"/>
          <w:szCs w:val="24"/>
          <w:lang w:eastAsia="x-none"/>
        </w:rPr>
        <w:t xml:space="preserve">          </w:t>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Ca urmare a solicitărilor depuse de beneficiarii Contractelor de concesiune pentru terenurile pe care sunt edificate Extinderi la parterul blocurilor, în conformitate cu prevederile Ordonanței de urgență Nr. 54 din 28 iunie 2006, cap. 1, art. 7, alin. 3 – contractul de concesiune poate fi prelungit cu o perioadă egală sau cel mult jumătate din durata sa inițială, prin simplul acord al părților, drept pentru care se aprobă prelungirea acestora pent</w:t>
      </w:r>
      <w:r w:rsidR="00510C94">
        <w:rPr>
          <w:rFonts w:ascii="Tahoma" w:hAnsi="Tahoma" w:cs="Tahoma"/>
          <w:sz w:val="24"/>
          <w:szCs w:val="24"/>
        </w:rPr>
        <w:t>ru o perioadă de 5 ani; este vorba despre 39 de societăți comerciale.</w:t>
      </w:r>
    </w:p>
    <w:p w:rsidR="00510C94" w:rsidRDefault="00510C94" w:rsidP="006D3E78">
      <w:pPr>
        <w:tabs>
          <w:tab w:val="center" w:pos="0"/>
          <w:tab w:val="right" w:pos="10065"/>
          <w:tab w:val="center" w:pos="10206"/>
        </w:tabs>
        <w:spacing w:after="0" w:line="240" w:lineRule="auto"/>
        <w:jc w:val="both"/>
        <w:rPr>
          <w:rFonts w:ascii="Tahoma" w:hAnsi="Tahoma" w:cs="Tahoma"/>
          <w:sz w:val="24"/>
          <w:szCs w:val="24"/>
        </w:rPr>
      </w:pPr>
      <w:r>
        <w:rPr>
          <w:rFonts w:ascii="Tahoma" w:hAnsi="Tahoma" w:cs="Tahoma"/>
          <w:sz w:val="24"/>
          <w:szCs w:val="24"/>
        </w:rPr>
        <w:t xml:space="preserve">         </w:t>
      </w:r>
      <w:r w:rsidRPr="00510C94">
        <w:rPr>
          <w:rFonts w:ascii="Tahoma" w:hAnsi="Tahoma" w:cs="Tahoma"/>
          <w:b/>
          <w:sz w:val="24"/>
          <w:szCs w:val="24"/>
        </w:rPr>
        <w:t xml:space="preserve">Luări de cuvânt: </w:t>
      </w:r>
      <w:r w:rsidRPr="00510C94">
        <w:rPr>
          <w:rFonts w:ascii="Tahoma" w:hAnsi="Tahoma" w:cs="Tahoma"/>
          <w:b/>
          <w:sz w:val="24"/>
          <w:szCs w:val="24"/>
          <w:u w:val="single"/>
        </w:rPr>
        <w:t>domnul consilier Câmpan Vasile</w:t>
      </w:r>
      <w:r>
        <w:rPr>
          <w:rFonts w:ascii="Tahoma" w:hAnsi="Tahoma" w:cs="Tahoma"/>
          <w:sz w:val="24"/>
          <w:szCs w:val="24"/>
        </w:rPr>
        <w:t xml:space="preserve"> – se va abține de la vot fiind în conflict de interese;</w:t>
      </w:r>
    </w:p>
    <w:p w:rsidR="00510C94" w:rsidRDefault="00510C94" w:rsidP="006D3E78">
      <w:pPr>
        <w:tabs>
          <w:tab w:val="center" w:pos="0"/>
          <w:tab w:val="right" w:pos="10065"/>
          <w:tab w:val="center" w:pos="10206"/>
        </w:tabs>
        <w:spacing w:after="0" w:line="240" w:lineRule="auto"/>
        <w:jc w:val="both"/>
        <w:rPr>
          <w:rFonts w:ascii="Tahoma" w:hAnsi="Tahoma" w:cs="Tahoma"/>
          <w:sz w:val="24"/>
          <w:szCs w:val="24"/>
        </w:rPr>
      </w:pPr>
      <w:r>
        <w:rPr>
          <w:rFonts w:ascii="Tahoma" w:hAnsi="Tahoma" w:cs="Tahoma"/>
          <w:sz w:val="24"/>
          <w:szCs w:val="24"/>
        </w:rPr>
        <w:t xml:space="preserve">         </w:t>
      </w:r>
      <w:r w:rsidRPr="00510C94">
        <w:rPr>
          <w:rFonts w:ascii="Tahoma" w:hAnsi="Tahoma" w:cs="Tahoma"/>
          <w:b/>
          <w:sz w:val="24"/>
          <w:szCs w:val="24"/>
          <w:u w:val="single"/>
        </w:rPr>
        <w:t>Doamna consilier Muncelean Teodora</w:t>
      </w:r>
      <w:r>
        <w:rPr>
          <w:rFonts w:ascii="Tahoma" w:hAnsi="Tahoma" w:cs="Tahoma"/>
          <w:sz w:val="24"/>
          <w:szCs w:val="24"/>
        </w:rPr>
        <w:t xml:space="preserve">: În urma verificărilor la Registrul comerțului, propun </w:t>
      </w:r>
      <w:r w:rsidRPr="00510C94">
        <w:rPr>
          <w:rFonts w:ascii="Tahoma" w:hAnsi="Tahoma" w:cs="Tahoma"/>
          <w:b/>
          <w:sz w:val="24"/>
          <w:szCs w:val="24"/>
        </w:rPr>
        <w:t>amânarea deciziei pentru poziția 3 și 15</w:t>
      </w:r>
      <w:r>
        <w:rPr>
          <w:rFonts w:ascii="Tahoma" w:hAnsi="Tahoma" w:cs="Tahoma"/>
          <w:sz w:val="24"/>
          <w:szCs w:val="24"/>
        </w:rPr>
        <w:t>, care încă nu și-au clarificat statutul.</w:t>
      </w:r>
    </w:p>
    <w:p w:rsidR="00510C94" w:rsidRDefault="00510C94" w:rsidP="00510C94">
      <w:pPr>
        <w:tabs>
          <w:tab w:val="right" w:pos="0"/>
        </w:tabs>
        <w:spacing w:after="0" w:line="240" w:lineRule="auto"/>
        <w:jc w:val="both"/>
        <w:rPr>
          <w:rFonts w:ascii="Tahoma" w:eastAsia="Times New Roman" w:hAnsi="Tahoma" w:cs="Tahoma"/>
          <w:sz w:val="24"/>
          <w:szCs w:val="24"/>
          <w:lang w:eastAsia="ro-RO"/>
        </w:rPr>
      </w:pPr>
      <w:r>
        <w:rPr>
          <w:rFonts w:ascii="Tahoma" w:hAnsi="Tahoma" w:cs="Tahoma"/>
          <w:sz w:val="24"/>
          <w:szCs w:val="24"/>
        </w:rPr>
        <w:t xml:space="preserve">          </w:t>
      </w:r>
      <w:r w:rsidR="006D3E78">
        <w:rPr>
          <w:rFonts w:ascii="Tahoma" w:eastAsia="Times New Roman" w:hAnsi="Tahoma" w:cs="Tahoma"/>
          <w:b/>
          <w:color w:val="000000"/>
          <w:sz w:val="24"/>
          <w:szCs w:val="24"/>
          <w:lang w:eastAsia="x-none"/>
        </w:rPr>
        <w:t xml:space="preserve"> </w:t>
      </w: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xml:space="preserve">: comisia economică - aviz favorabil; comisia de urbanism - aviz favorabil; comisia învățământ – cultură -  aviz favorabil, comisia juridică - aviz favorabil, cu amendamentul specificat. </w:t>
      </w:r>
    </w:p>
    <w:p w:rsidR="00510C94" w:rsidRDefault="00510C94" w:rsidP="00510C94">
      <w:pPr>
        <w:tabs>
          <w:tab w:val="right" w:pos="0"/>
        </w:tabs>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ab/>
        <w:t xml:space="preserve">Nefiind luări de cuvânt, proiectul este aprobat cu </w:t>
      </w:r>
      <w:r>
        <w:rPr>
          <w:rFonts w:ascii="Tahoma" w:eastAsia="Times New Roman" w:hAnsi="Tahoma" w:cs="Tahoma"/>
          <w:b/>
          <w:sz w:val="24"/>
          <w:szCs w:val="24"/>
          <w:lang w:eastAsia="ro-RO"/>
        </w:rPr>
        <w:t>17</w:t>
      </w:r>
      <w:r w:rsidRPr="006863F6">
        <w:rPr>
          <w:rFonts w:ascii="Tahoma" w:eastAsia="Times New Roman" w:hAnsi="Tahoma" w:cs="Tahoma"/>
          <w:b/>
          <w:sz w:val="24"/>
          <w:szCs w:val="24"/>
          <w:lang w:eastAsia="ro-RO"/>
        </w:rPr>
        <w:t xml:space="preserve"> voturi </w:t>
      </w:r>
      <w:r>
        <w:rPr>
          <w:rFonts w:ascii="Tahoma" w:eastAsia="Times New Roman" w:hAnsi="Tahoma" w:cs="Tahoma"/>
          <w:b/>
          <w:sz w:val="24"/>
          <w:szCs w:val="24"/>
          <w:lang w:eastAsia="ro-RO"/>
        </w:rPr>
        <w:t>”</w:t>
      </w:r>
      <w:r w:rsidRPr="006863F6">
        <w:rPr>
          <w:rFonts w:ascii="Tahoma" w:eastAsia="Times New Roman" w:hAnsi="Tahoma" w:cs="Tahoma"/>
          <w:b/>
          <w:sz w:val="24"/>
          <w:szCs w:val="24"/>
          <w:lang w:eastAsia="ro-RO"/>
        </w:rPr>
        <w:t>pentru</w:t>
      </w:r>
      <w:r>
        <w:rPr>
          <w:rFonts w:ascii="Tahoma" w:eastAsia="Times New Roman" w:hAnsi="Tahoma" w:cs="Tahoma"/>
          <w:b/>
          <w:sz w:val="24"/>
          <w:szCs w:val="24"/>
          <w:lang w:eastAsia="ro-RO"/>
        </w:rPr>
        <w:t>”</w:t>
      </w:r>
      <w:r>
        <w:rPr>
          <w:rFonts w:ascii="Tahoma" w:eastAsia="Times New Roman" w:hAnsi="Tahoma" w:cs="Tahoma"/>
          <w:sz w:val="24"/>
          <w:szCs w:val="24"/>
          <w:lang w:eastAsia="ro-RO"/>
        </w:rPr>
        <w:t>, ”</w:t>
      </w:r>
      <w:r w:rsidRPr="00510C94">
        <w:rPr>
          <w:rFonts w:ascii="Tahoma" w:eastAsia="Times New Roman" w:hAnsi="Tahoma" w:cs="Tahoma"/>
          <w:b/>
          <w:sz w:val="24"/>
          <w:szCs w:val="24"/>
          <w:lang w:eastAsia="ro-RO"/>
        </w:rPr>
        <w:t>o abținere</w:t>
      </w:r>
      <w:r>
        <w:rPr>
          <w:rFonts w:ascii="Tahoma" w:eastAsia="Times New Roman" w:hAnsi="Tahoma" w:cs="Tahoma"/>
          <w:b/>
          <w:sz w:val="24"/>
          <w:szCs w:val="24"/>
          <w:lang w:eastAsia="ro-RO"/>
        </w:rPr>
        <w:t>”</w:t>
      </w:r>
      <w:r>
        <w:rPr>
          <w:rFonts w:ascii="Tahoma" w:eastAsia="Times New Roman" w:hAnsi="Tahoma" w:cs="Tahoma"/>
          <w:sz w:val="24"/>
          <w:szCs w:val="24"/>
          <w:lang w:eastAsia="ro-RO"/>
        </w:rPr>
        <w:t>.</w:t>
      </w:r>
    </w:p>
    <w:p w:rsidR="00510C94" w:rsidRDefault="00510C94" w:rsidP="00510C94">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Pr>
          <w:rFonts w:ascii="Tahoma" w:hAnsi="Tahoma" w:cs="Tahoma"/>
          <w:b/>
          <w:sz w:val="24"/>
          <w:szCs w:val="24"/>
        </w:rPr>
        <w:t xml:space="preserve">          </w:t>
      </w:r>
      <w:r>
        <w:rPr>
          <w:rFonts w:ascii="Tahoma" w:hAnsi="Tahoma" w:cs="Tahoma"/>
          <w:b/>
          <w:sz w:val="24"/>
          <w:szCs w:val="24"/>
          <w:u w:val="single"/>
        </w:rPr>
        <w:t>Punctul 9</w:t>
      </w:r>
      <w:r w:rsidRPr="006D3E78">
        <w:rPr>
          <w:rFonts w:ascii="Tahoma" w:hAnsi="Tahoma" w:cs="Tahoma"/>
          <w:b/>
          <w:sz w:val="24"/>
          <w:szCs w:val="24"/>
          <w:u w:val="single"/>
        </w:rPr>
        <w:t>.</w:t>
      </w:r>
      <w:r w:rsidRPr="00D678A3">
        <w:rPr>
          <w:rFonts w:ascii="Tahoma" w:eastAsia="Times New Roman" w:hAnsi="Tahoma" w:cs="Tahoma"/>
          <w:b/>
          <w:color w:val="000000"/>
          <w:sz w:val="24"/>
          <w:szCs w:val="24"/>
          <w:lang w:val="x-none" w:eastAsia="x-none"/>
        </w:rPr>
        <w:t xml:space="preserve">Proiect de </w:t>
      </w:r>
      <w:r w:rsidRPr="00D678A3">
        <w:rPr>
          <w:rFonts w:ascii="Tahoma" w:eastAsia="Times New Roman" w:hAnsi="Tahoma" w:cs="Tahoma"/>
          <w:b/>
          <w:sz w:val="24"/>
          <w:szCs w:val="24"/>
          <w:lang w:val="x-none" w:eastAsia="x-none"/>
        </w:rPr>
        <w:t>hotărâre</w:t>
      </w:r>
      <w:r w:rsidRPr="00D678A3">
        <w:rPr>
          <w:rFonts w:ascii="Tahoma" w:eastAsia="Times New Roman" w:hAnsi="Tahoma" w:cs="Tahoma"/>
          <w:b/>
          <w:color w:val="000000"/>
          <w:sz w:val="24"/>
          <w:szCs w:val="24"/>
          <w:lang w:val="x-none" w:eastAsia="x-none"/>
        </w:rPr>
        <w:t xml:space="preserve"> privind aprobarea</w:t>
      </w:r>
      <w:r w:rsidRPr="00D678A3">
        <w:rPr>
          <w:rFonts w:ascii="Tahoma" w:eastAsia="Times New Roman" w:hAnsi="Tahoma" w:cs="Tahoma"/>
          <w:b/>
          <w:color w:val="000000"/>
          <w:sz w:val="24"/>
          <w:szCs w:val="24"/>
          <w:lang w:eastAsia="x-none"/>
        </w:rPr>
        <w:t xml:space="preserve"> dezmembrării imobilului </w:t>
      </w:r>
    </w:p>
    <w:p w:rsidR="00510C94" w:rsidRPr="00510C94" w:rsidRDefault="00510C94" w:rsidP="00510C94">
      <w:pPr>
        <w:tabs>
          <w:tab w:val="center" w:pos="0"/>
          <w:tab w:val="right" w:pos="10065"/>
          <w:tab w:val="center" w:pos="10206"/>
        </w:tabs>
        <w:spacing w:after="0" w:line="240" w:lineRule="auto"/>
        <w:jc w:val="both"/>
        <w:rPr>
          <w:rFonts w:ascii="Tahoma" w:hAnsi="Tahoma" w:cs="Tahoma"/>
          <w:sz w:val="24"/>
          <w:szCs w:val="24"/>
        </w:rPr>
      </w:pPr>
      <w:r w:rsidRPr="00D678A3">
        <w:rPr>
          <w:rFonts w:ascii="Tahoma" w:eastAsia="Times New Roman" w:hAnsi="Tahoma" w:cs="Tahoma"/>
          <w:b/>
          <w:color w:val="000000"/>
          <w:sz w:val="24"/>
          <w:szCs w:val="24"/>
          <w:lang w:eastAsia="x-none"/>
        </w:rPr>
        <w:t xml:space="preserve">înscris în C.F. Dej Nr.  59683, loturi atribuite pentru construcția de locuințe în baza Legii Nr. 15/2003. </w:t>
      </w:r>
    </w:p>
    <w:p w:rsidR="006D3E78" w:rsidRPr="00510C94" w:rsidRDefault="00510C94" w:rsidP="006D3E78">
      <w:pPr>
        <w:tabs>
          <w:tab w:val="center" w:pos="0"/>
          <w:tab w:val="right" w:pos="10065"/>
          <w:tab w:val="center" w:pos="10206"/>
        </w:tabs>
        <w:spacing w:after="0" w:line="240" w:lineRule="auto"/>
        <w:jc w:val="both"/>
        <w:rPr>
          <w:rFonts w:ascii="Tahoma" w:eastAsia="Times New Roman" w:hAnsi="Tahoma" w:cs="Tahoma"/>
          <w:color w:val="000000"/>
          <w:sz w:val="24"/>
          <w:szCs w:val="24"/>
          <w:lang w:eastAsia="x-none"/>
        </w:rPr>
      </w:pPr>
      <w:r w:rsidRPr="00510C94">
        <w:rPr>
          <w:rFonts w:ascii="Tahoma" w:hAnsi="Tahoma" w:cs="Tahoma"/>
          <w:sz w:val="24"/>
          <w:szCs w:val="24"/>
        </w:rPr>
        <w:t xml:space="preserve">         </w:t>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w:t>
      </w:r>
      <w:r w:rsidR="006A0919">
        <w:rPr>
          <w:rFonts w:ascii="Tahoma" w:hAnsi="Tahoma" w:cs="Tahoma"/>
          <w:sz w:val="24"/>
          <w:szCs w:val="24"/>
        </w:rPr>
        <w:t>Este vorba despre 27 loturi pe Strada Slatinei și drumul de acces, în total 28 de poziții, cu suprafața totală de 59.683 m.p., pacelele pe care s-au construit locuințe este în suprafață totală de 18.938 m.p., parcele ce se pot înscrie în Cartea Funciară, ca proprietar fiind Primăria.</w:t>
      </w:r>
    </w:p>
    <w:p w:rsidR="006D3E78" w:rsidRPr="00D678A3" w:rsidRDefault="006A0919" w:rsidP="006D3E78">
      <w:pPr>
        <w:tabs>
          <w:tab w:val="center" w:pos="0"/>
          <w:tab w:val="right" w:pos="10065"/>
          <w:tab w:val="center" w:pos="10206"/>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b/>
          <w:color w:val="000000"/>
          <w:sz w:val="24"/>
          <w:szCs w:val="24"/>
          <w:lang w:eastAsia="x-none"/>
        </w:rPr>
        <w:t xml:space="preserve">          </w:t>
      </w: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comisia economică - aviz favorabil; comisia de urbanism - aviz favorabil; comisia învățământ – cultură -  aviz favorabil, comisia juridică - aviz favorabil.</w:t>
      </w:r>
      <w:r w:rsidR="006D3E78">
        <w:rPr>
          <w:rFonts w:ascii="Tahoma" w:eastAsia="Times New Roman" w:hAnsi="Tahoma" w:cs="Tahoma"/>
          <w:b/>
          <w:color w:val="000000"/>
          <w:sz w:val="24"/>
          <w:szCs w:val="24"/>
          <w:lang w:eastAsia="x-none"/>
        </w:rPr>
        <w:tab/>
      </w:r>
      <w:r w:rsidR="006D3E78">
        <w:rPr>
          <w:rFonts w:ascii="Tahoma" w:eastAsia="Times New Roman" w:hAnsi="Tahoma" w:cs="Tahoma"/>
          <w:b/>
          <w:color w:val="000000"/>
          <w:sz w:val="24"/>
          <w:szCs w:val="24"/>
          <w:lang w:eastAsia="x-none"/>
        </w:rPr>
        <w:tab/>
      </w:r>
    </w:p>
    <w:p w:rsidR="006A0919" w:rsidRDefault="006A0919" w:rsidP="006A0919">
      <w:pPr>
        <w:tabs>
          <w:tab w:val="right" w:pos="0"/>
        </w:tabs>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 xml:space="preserve">          Nefiind alte luări de cuvânt, proiectul este aprobat cu </w:t>
      </w:r>
      <w:r w:rsidRPr="006863F6">
        <w:rPr>
          <w:rFonts w:ascii="Tahoma" w:eastAsia="Times New Roman" w:hAnsi="Tahoma" w:cs="Tahoma"/>
          <w:b/>
          <w:sz w:val="24"/>
          <w:szCs w:val="24"/>
          <w:lang w:eastAsia="ro-RO"/>
        </w:rPr>
        <w:t xml:space="preserve">18 voturi </w:t>
      </w:r>
      <w:r>
        <w:rPr>
          <w:rFonts w:ascii="Tahoma" w:eastAsia="Times New Roman" w:hAnsi="Tahoma" w:cs="Tahoma"/>
          <w:b/>
          <w:sz w:val="24"/>
          <w:szCs w:val="24"/>
          <w:lang w:eastAsia="ro-RO"/>
        </w:rPr>
        <w:t>”</w:t>
      </w:r>
      <w:r w:rsidRPr="006863F6">
        <w:rPr>
          <w:rFonts w:ascii="Tahoma" w:eastAsia="Times New Roman" w:hAnsi="Tahoma" w:cs="Tahoma"/>
          <w:b/>
          <w:sz w:val="24"/>
          <w:szCs w:val="24"/>
          <w:lang w:eastAsia="ro-RO"/>
        </w:rPr>
        <w:t>pentru</w:t>
      </w:r>
      <w:r>
        <w:rPr>
          <w:rFonts w:ascii="Tahoma" w:eastAsia="Times New Roman" w:hAnsi="Tahoma" w:cs="Tahoma"/>
          <w:b/>
          <w:sz w:val="24"/>
          <w:szCs w:val="24"/>
          <w:lang w:eastAsia="ro-RO"/>
        </w:rPr>
        <w:t>”</w:t>
      </w:r>
      <w:r>
        <w:rPr>
          <w:rFonts w:ascii="Tahoma" w:eastAsia="Times New Roman" w:hAnsi="Tahoma" w:cs="Tahoma"/>
          <w:sz w:val="24"/>
          <w:szCs w:val="24"/>
          <w:lang w:eastAsia="ro-RO"/>
        </w:rPr>
        <w:t>.</w:t>
      </w:r>
    </w:p>
    <w:p w:rsidR="00C1581E" w:rsidRDefault="00C1581E" w:rsidP="00C1581E">
      <w:pPr>
        <w:tabs>
          <w:tab w:val="right" w:pos="0"/>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sz w:val="24"/>
          <w:szCs w:val="24"/>
          <w:lang w:eastAsia="ro-RO"/>
        </w:rPr>
        <w:tab/>
        <w:t xml:space="preserve">Se trece la </w:t>
      </w:r>
      <w:r w:rsidRPr="00C1581E">
        <w:rPr>
          <w:rFonts w:ascii="Tahoma" w:eastAsia="Times New Roman" w:hAnsi="Tahoma" w:cs="Tahoma"/>
          <w:b/>
          <w:sz w:val="24"/>
          <w:szCs w:val="24"/>
          <w:u w:val="single"/>
          <w:lang w:eastAsia="ro-RO"/>
        </w:rPr>
        <w:t>P</w:t>
      </w:r>
      <w:r>
        <w:rPr>
          <w:rFonts w:ascii="Tahoma" w:eastAsia="Times New Roman" w:hAnsi="Tahoma" w:cs="Tahoma"/>
          <w:b/>
          <w:sz w:val="24"/>
          <w:szCs w:val="24"/>
          <w:u w:val="single"/>
          <w:lang w:eastAsia="ro-RO"/>
        </w:rPr>
        <w:t xml:space="preserve">unctul </w:t>
      </w:r>
      <w:r w:rsidRPr="00C1581E">
        <w:rPr>
          <w:rFonts w:ascii="Tahoma" w:eastAsia="Times New Roman" w:hAnsi="Tahoma" w:cs="Tahoma"/>
          <w:b/>
          <w:sz w:val="24"/>
          <w:szCs w:val="24"/>
          <w:u w:val="single"/>
          <w:lang w:eastAsia="ro-RO"/>
        </w:rPr>
        <w:t>10.</w:t>
      </w:r>
      <w:r>
        <w:rPr>
          <w:rFonts w:ascii="Tahoma" w:eastAsia="Times New Roman" w:hAnsi="Tahoma" w:cs="Tahoma"/>
          <w:sz w:val="24"/>
          <w:szCs w:val="24"/>
          <w:lang w:eastAsia="ro-RO"/>
        </w:rPr>
        <w:t xml:space="preserve"> </w:t>
      </w:r>
      <w:r w:rsidRPr="00D678A3">
        <w:rPr>
          <w:rFonts w:ascii="Tahoma" w:eastAsia="Times New Roman" w:hAnsi="Tahoma" w:cs="Tahoma"/>
          <w:b/>
          <w:color w:val="000000"/>
          <w:sz w:val="24"/>
          <w:szCs w:val="24"/>
          <w:lang w:eastAsia="x-none"/>
        </w:rPr>
        <w:t>Proiect de hotărâre privind aprobarea regulamentului de organizare și funcționare a Pieței Agroalimentare Dej.</w:t>
      </w:r>
    </w:p>
    <w:p w:rsidR="00C1581E" w:rsidRDefault="007513FE" w:rsidP="00C1581E">
      <w:pPr>
        <w:tabs>
          <w:tab w:val="right" w:pos="0"/>
        </w:tabs>
        <w:spacing w:after="0" w:line="240" w:lineRule="auto"/>
        <w:jc w:val="both"/>
        <w:rPr>
          <w:rFonts w:ascii="Tahoma" w:hAnsi="Tahoma" w:cs="Tahoma"/>
          <w:sz w:val="24"/>
          <w:szCs w:val="24"/>
        </w:rPr>
      </w:pPr>
      <w:r>
        <w:rPr>
          <w:rFonts w:ascii="Tahoma" w:hAnsi="Tahoma" w:cs="Tahoma"/>
          <w:sz w:val="24"/>
          <w:szCs w:val="24"/>
        </w:rPr>
        <w:t xml:space="preserve">         </w:t>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Mă bucur că a sosit momentul așteptat de mulți ani, în care putem să discutăm despre Regulamentul de organizare și funcționare a Pieței Agroalimentare, un sprijin deosebit </w:t>
      </w:r>
      <w:r w:rsidR="003A0BD5">
        <w:rPr>
          <w:rFonts w:ascii="Tahoma" w:hAnsi="Tahoma" w:cs="Tahoma"/>
          <w:sz w:val="24"/>
          <w:szCs w:val="24"/>
        </w:rPr>
        <w:t>pentru producătorii din zona noastră.</w:t>
      </w:r>
      <w:r w:rsidR="0040219D">
        <w:rPr>
          <w:rFonts w:ascii="Tahoma" w:hAnsi="Tahoma" w:cs="Tahoma"/>
          <w:sz w:val="24"/>
          <w:szCs w:val="24"/>
        </w:rPr>
        <w:t xml:space="preserve"> Regulamentul este perfectibil, dar este un punct de plecare pentru activitatea viitoare. Suprafața totală este de 6.326 m.p., aria utilă acoperită este de 3.788 m.p. La început am avut un Contract de concesiune pe 200 m.p. care s-a reziliat, astăzi avem o piață care a costat 64 milioane lei, cu hală de produse lactate, carne, ouă, produse apicole cu 20 mese; sector de legume fructe – 300 mese; sector flori și răsaduri – 10 mese cu expunere largă; sector furaje animale și alte tipuri de furaje – 10 mese; sector cereale, semințe și articole de uz fitosanitar – 10 mese; sector arbori, arbuști, puieți – 10 mese; </w:t>
      </w:r>
      <w:r w:rsidR="00A33BA9">
        <w:rPr>
          <w:rFonts w:ascii="Tahoma" w:hAnsi="Tahoma" w:cs="Tahoma"/>
          <w:sz w:val="24"/>
          <w:szCs w:val="24"/>
        </w:rPr>
        <w:t xml:space="preserve">sector păsări și anim ale mici – 10 mese; </w:t>
      </w:r>
      <w:r w:rsidR="0040219D">
        <w:rPr>
          <w:rFonts w:ascii="Tahoma" w:hAnsi="Tahoma" w:cs="Tahoma"/>
          <w:sz w:val="24"/>
          <w:szCs w:val="24"/>
        </w:rPr>
        <w:t xml:space="preserve">sector pentru articole de uz agricol și gospodăresc – 20 mese; sector de alimentație publică – 10 mese. Pe această suprafață de 300 m.p. avem 420 mese, acestea fiind din fibră de sticlă, există vitrine pentru produse lactate, spații de depozitare și spații de expunere. Zona </w:t>
      </w:r>
      <w:r w:rsidR="0040219D">
        <w:rPr>
          <w:rFonts w:ascii="Tahoma" w:hAnsi="Tahoma" w:cs="Tahoma"/>
          <w:sz w:val="24"/>
          <w:szCs w:val="24"/>
        </w:rPr>
        <w:lastRenderedPageBreak/>
        <w:t xml:space="preserve">de alimentație publică va fi </w:t>
      </w:r>
      <w:r w:rsidR="00A33BA9">
        <w:rPr>
          <w:rFonts w:ascii="Tahoma" w:hAnsi="Tahoma" w:cs="Tahoma"/>
          <w:sz w:val="24"/>
          <w:szCs w:val="24"/>
        </w:rPr>
        <w:t>gestionat</w:t>
      </w:r>
      <w:r w:rsidR="0040219D">
        <w:rPr>
          <w:rFonts w:ascii="Tahoma" w:hAnsi="Tahoma" w:cs="Tahoma"/>
          <w:sz w:val="24"/>
          <w:szCs w:val="24"/>
        </w:rPr>
        <w:t xml:space="preserve"> de către Primărie; mai există un foișor pentru agrement, 2 lifturi</w:t>
      </w:r>
      <w:r w:rsidR="00A33BA9">
        <w:rPr>
          <w:rFonts w:ascii="Tahoma" w:hAnsi="Tahoma" w:cs="Tahoma"/>
          <w:sz w:val="24"/>
          <w:szCs w:val="24"/>
        </w:rPr>
        <w:t xml:space="preserve"> interne</w:t>
      </w:r>
      <w:r w:rsidR="0040219D">
        <w:rPr>
          <w:rFonts w:ascii="Tahoma" w:hAnsi="Tahoma" w:cs="Tahoma"/>
          <w:sz w:val="24"/>
          <w:szCs w:val="24"/>
        </w:rPr>
        <w:t xml:space="preserve"> și parcare subterană cu 70 de locuri de parcare. Programul pieței va fi de la ora 6 la ora 20, iar sâmbăta și duminica de </w:t>
      </w:r>
      <w:r w:rsidR="00A33BA9">
        <w:rPr>
          <w:rFonts w:ascii="Tahoma" w:hAnsi="Tahoma" w:cs="Tahoma"/>
          <w:sz w:val="24"/>
          <w:szCs w:val="24"/>
        </w:rPr>
        <w:t xml:space="preserve"> la ora 6 la ora 18.</w:t>
      </w:r>
    </w:p>
    <w:p w:rsidR="00A33BA9" w:rsidRPr="007513FE" w:rsidRDefault="00A33BA9" w:rsidP="00C1581E">
      <w:pPr>
        <w:tabs>
          <w:tab w:val="right" w:pos="0"/>
        </w:tabs>
        <w:spacing w:after="0" w:line="240" w:lineRule="auto"/>
        <w:jc w:val="both"/>
        <w:rPr>
          <w:rFonts w:ascii="Tahoma" w:eastAsia="Times New Roman" w:hAnsi="Tahoma" w:cs="Tahoma"/>
          <w:color w:val="000000"/>
          <w:sz w:val="24"/>
          <w:szCs w:val="24"/>
          <w:lang w:eastAsia="x-none"/>
        </w:rPr>
      </w:pPr>
      <w:r>
        <w:rPr>
          <w:rFonts w:ascii="Tahoma" w:hAnsi="Tahoma" w:cs="Tahoma"/>
          <w:sz w:val="24"/>
          <w:szCs w:val="24"/>
        </w:rPr>
        <w:t>Vitrinele sunt dulapuri frigorifice care vor fi contorizate pentru consumul de energie – soluție pe care trebuie să o găsim împreună. Tarifele la care ne-am gândit sunt pe o perioadă de șase luni, anume:</w:t>
      </w:r>
    </w:p>
    <w:p w:rsidR="00A33BA9" w:rsidRPr="00A33BA9" w:rsidRDefault="00A33BA9" w:rsidP="00A33BA9">
      <w:pPr>
        <w:widowControl w:val="0"/>
        <w:numPr>
          <w:ilvl w:val="0"/>
          <w:numId w:val="46"/>
        </w:numPr>
        <w:suppressAutoHyphens/>
        <w:overflowPunct w:val="0"/>
        <w:autoSpaceDE w:val="0"/>
        <w:autoSpaceDN w:val="0"/>
        <w:adjustRightInd w:val="0"/>
        <w:spacing w:after="0" w:line="240" w:lineRule="auto"/>
        <w:contextualSpacing/>
        <w:jc w:val="both"/>
        <w:textAlignment w:val="baseline"/>
        <w:rPr>
          <w:rFonts w:ascii="Tahoma" w:eastAsia="Times New Roman" w:hAnsi="Tahoma" w:cs="Tahoma"/>
          <w:sz w:val="24"/>
          <w:szCs w:val="24"/>
        </w:rPr>
      </w:pPr>
      <w:r w:rsidRPr="00A33BA9">
        <w:rPr>
          <w:rFonts w:ascii="Tahoma" w:eastAsia="Times New Roman" w:hAnsi="Tahoma" w:cs="Tahoma"/>
          <w:sz w:val="24"/>
          <w:szCs w:val="24"/>
        </w:rPr>
        <w:t>10 lei pe zi / mas</w:t>
      </w:r>
      <w:r>
        <w:rPr>
          <w:rFonts w:ascii="Tahoma" w:eastAsia="Times New Roman" w:hAnsi="Tahoma" w:cs="Tahoma"/>
          <w:sz w:val="24"/>
          <w:szCs w:val="24"/>
        </w:rPr>
        <w:t>ă</w:t>
      </w:r>
    </w:p>
    <w:p w:rsidR="00A33BA9" w:rsidRPr="00A33BA9" w:rsidRDefault="00A33BA9" w:rsidP="00A33BA9">
      <w:pPr>
        <w:widowControl w:val="0"/>
        <w:numPr>
          <w:ilvl w:val="0"/>
          <w:numId w:val="46"/>
        </w:numPr>
        <w:suppressAutoHyphens/>
        <w:overflowPunct w:val="0"/>
        <w:autoSpaceDE w:val="0"/>
        <w:autoSpaceDN w:val="0"/>
        <w:adjustRightInd w:val="0"/>
        <w:spacing w:after="0" w:line="240" w:lineRule="auto"/>
        <w:contextualSpacing/>
        <w:jc w:val="both"/>
        <w:textAlignment w:val="baseline"/>
        <w:rPr>
          <w:rFonts w:ascii="Tahoma" w:eastAsia="Times New Roman" w:hAnsi="Tahoma" w:cs="Tahoma"/>
          <w:sz w:val="24"/>
          <w:szCs w:val="24"/>
        </w:rPr>
      </w:pPr>
      <w:r w:rsidRPr="00A33BA9">
        <w:rPr>
          <w:rFonts w:ascii="Tahoma" w:eastAsia="Times New Roman" w:hAnsi="Tahoma" w:cs="Tahoma"/>
          <w:sz w:val="24"/>
          <w:szCs w:val="24"/>
        </w:rPr>
        <w:t xml:space="preserve">15 </w:t>
      </w:r>
      <w:r>
        <w:rPr>
          <w:rFonts w:ascii="Tahoma" w:eastAsia="Times New Roman" w:hAnsi="Tahoma" w:cs="Tahoma"/>
          <w:sz w:val="24"/>
          <w:szCs w:val="24"/>
        </w:rPr>
        <w:t xml:space="preserve"> lei/zi masă</w:t>
      </w:r>
      <w:r w:rsidRPr="00A33BA9">
        <w:rPr>
          <w:rFonts w:ascii="Tahoma" w:eastAsia="Times New Roman" w:hAnsi="Tahoma" w:cs="Tahoma"/>
          <w:sz w:val="24"/>
          <w:szCs w:val="24"/>
        </w:rPr>
        <w:t xml:space="preserve"> cu largă expunere </w:t>
      </w:r>
    </w:p>
    <w:p w:rsidR="00A33BA9" w:rsidRPr="00A33BA9" w:rsidRDefault="00A33BA9" w:rsidP="00A33BA9">
      <w:pPr>
        <w:widowControl w:val="0"/>
        <w:numPr>
          <w:ilvl w:val="0"/>
          <w:numId w:val="46"/>
        </w:numPr>
        <w:suppressAutoHyphens/>
        <w:overflowPunct w:val="0"/>
        <w:autoSpaceDE w:val="0"/>
        <w:autoSpaceDN w:val="0"/>
        <w:adjustRightInd w:val="0"/>
        <w:spacing w:after="0" w:line="240" w:lineRule="auto"/>
        <w:contextualSpacing/>
        <w:jc w:val="both"/>
        <w:textAlignment w:val="baseline"/>
        <w:rPr>
          <w:rFonts w:ascii="Tahoma" w:eastAsia="Times New Roman" w:hAnsi="Tahoma" w:cs="Tahoma"/>
          <w:sz w:val="24"/>
          <w:szCs w:val="24"/>
        </w:rPr>
      </w:pPr>
      <w:r w:rsidRPr="00A33BA9">
        <w:rPr>
          <w:rFonts w:ascii="Tahoma" w:eastAsia="Times New Roman" w:hAnsi="Tahoma" w:cs="Tahoma"/>
          <w:sz w:val="24"/>
          <w:szCs w:val="24"/>
        </w:rPr>
        <w:t>40  lei chirie trimestrială masă</w:t>
      </w:r>
    </w:p>
    <w:p w:rsidR="00A33BA9" w:rsidRPr="00A33BA9" w:rsidRDefault="00A33BA9" w:rsidP="00A33BA9">
      <w:pPr>
        <w:widowControl w:val="0"/>
        <w:numPr>
          <w:ilvl w:val="0"/>
          <w:numId w:val="46"/>
        </w:numPr>
        <w:suppressAutoHyphens/>
        <w:overflowPunct w:val="0"/>
        <w:autoSpaceDE w:val="0"/>
        <w:autoSpaceDN w:val="0"/>
        <w:adjustRightInd w:val="0"/>
        <w:spacing w:after="0" w:line="240" w:lineRule="auto"/>
        <w:contextualSpacing/>
        <w:jc w:val="both"/>
        <w:textAlignment w:val="baseline"/>
        <w:rPr>
          <w:rFonts w:ascii="Tahoma" w:eastAsia="Times New Roman" w:hAnsi="Tahoma" w:cs="Tahoma"/>
          <w:sz w:val="24"/>
          <w:szCs w:val="24"/>
        </w:rPr>
      </w:pPr>
      <w:r w:rsidRPr="00A33BA9">
        <w:rPr>
          <w:rFonts w:ascii="Tahoma" w:eastAsia="Times New Roman" w:hAnsi="Tahoma" w:cs="Tahoma"/>
          <w:sz w:val="24"/>
          <w:szCs w:val="24"/>
        </w:rPr>
        <w:t>1 leu/ ora parcare auto</w:t>
      </w:r>
    </w:p>
    <w:p w:rsidR="00A33BA9" w:rsidRPr="00A33BA9" w:rsidRDefault="00A33BA9" w:rsidP="00A33BA9">
      <w:pPr>
        <w:widowControl w:val="0"/>
        <w:numPr>
          <w:ilvl w:val="0"/>
          <w:numId w:val="46"/>
        </w:numPr>
        <w:suppressAutoHyphens/>
        <w:overflowPunct w:val="0"/>
        <w:autoSpaceDE w:val="0"/>
        <w:autoSpaceDN w:val="0"/>
        <w:adjustRightInd w:val="0"/>
        <w:spacing w:after="0" w:line="240" w:lineRule="auto"/>
        <w:contextualSpacing/>
        <w:jc w:val="both"/>
        <w:textAlignment w:val="baseline"/>
        <w:rPr>
          <w:rFonts w:ascii="Tahoma" w:eastAsia="Times New Roman" w:hAnsi="Tahoma" w:cs="Tahoma"/>
          <w:sz w:val="24"/>
          <w:szCs w:val="24"/>
        </w:rPr>
      </w:pPr>
      <w:r w:rsidRPr="00A33BA9">
        <w:rPr>
          <w:rFonts w:ascii="Tahoma" w:eastAsia="Times New Roman" w:hAnsi="Tahoma" w:cs="Tahoma"/>
          <w:sz w:val="24"/>
          <w:szCs w:val="24"/>
        </w:rPr>
        <w:t>1 leu taxă intrare grup social</w:t>
      </w:r>
    </w:p>
    <w:p w:rsidR="00A33BA9" w:rsidRPr="00A33BA9" w:rsidRDefault="00A33BA9" w:rsidP="00A33BA9">
      <w:pPr>
        <w:widowControl w:val="0"/>
        <w:numPr>
          <w:ilvl w:val="0"/>
          <w:numId w:val="46"/>
        </w:numPr>
        <w:suppressAutoHyphens/>
        <w:overflowPunct w:val="0"/>
        <w:autoSpaceDE w:val="0"/>
        <w:autoSpaceDN w:val="0"/>
        <w:adjustRightInd w:val="0"/>
        <w:spacing w:after="0" w:line="240" w:lineRule="auto"/>
        <w:contextualSpacing/>
        <w:jc w:val="both"/>
        <w:textAlignment w:val="baseline"/>
        <w:rPr>
          <w:rFonts w:ascii="Tahoma" w:eastAsia="Times New Roman" w:hAnsi="Tahoma" w:cs="Tahoma"/>
          <w:sz w:val="24"/>
          <w:szCs w:val="24"/>
        </w:rPr>
      </w:pPr>
      <w:r w:rsidRPr="00A33BA9">
        <w:rPr>
          <w:rFonts w:ascii="Tahoma" w:eastAsia="Times New Roman" w:hAnsi="Tahoma" w:cs="Tahoma"/>
          <w:sz w:val="24"/>
          <w:szCs w:val="24"/>
        </w:rPr>
        <w:t>4 lei taxă închiriere cântar</w:t>
      </w:r>
    </w:p>
    <w:p w:rsidR="00A33BA9" w:rsidRPr="00A33BA9" w:rsidRDefault="00A33BA9" w:rsidP="00A33BA9">
      <w:pPr>
        <w:widowControl w:val="0"/>
        <w:numPr>
          <w:ilvl w:val="0"/>
          <w:numId w:val="46"/>
        </w:numPr>
        <w:suppressAutoHyphens/>
        <w:overflowPunct w:val="0"/>
        <w:autoSpaceDE w:val="0"/>
        <w:autoSpaceDN w:val="0"/>
        <w:adjustRightInd w:val="0"/>
        <w:spacing w:after="0" w:line="240" w:lineRule="auto"/>
        <w:contextualSpacing/>
        <w:jc w:val="both"/>
        <w:textAlignment w:val="baseline"/>
        <w:rPr>
          <w:rFonts w:ascii="Tahoma" w:eastAsia="Times New Roman" w:hAnsi="Tahoma" w:cs="Tahoma"/>
          <w:sz w:val="24"/>
          <w:szCs w:val="24"/>
        </w:rPr>
      </w:pPr>
      <w:r w:rsidRPr="00A33BA9">
        <w:rPr>
          <w:rFonts w:ascii="Tahoma" w:eastAsia="Times New Roman" w:hAnsi="Tahoma" w:cs="Tahoma"/>
          <w:sz w:val="24"/>
          <w:szCs w:val="24"/>
        </w:rPr>
        <w:t>50 lei taxă înlocuire tichet parcare pierdut</w:t>
      </w:r>
    </w:p>
    <w:p w:rsidR="00A33BA9" w:rsidRPr="00A33BA9" w:rsidRDefault="00A33BA9" w:rsidP="00A33BA9">
      <w:pPr>
        <w:widowControl w:val="0"/>
        <w:numPr>
          <w:ilvl w:val="0"/>
          <w:numId w:val="46"/>
        </w:numPr>
        <w:suppressAutoHyphens/>
        <w:overflowPunct w:val="0"/>
        <w:autoSpaceDE w:val="0"/>
        <w:autoSpaceDN w:val="0"/>
        <w:adjustRightInd w:val="0"/>
        <w:spacing w:after="0" w:line="240" w:lineRule="auto"/>
        <w:contextualSpacing/>
        <w:jc w:val="both"/>
        <w:textAlignment w:val="baseline"/>
        <w:rPr>
          <w:rFonts w:ascii="Tahoma" w:eastAsia="Times New Roman" w:hAnsi="Tahoma" w:cs="Tahoma"/>
          <w:sz w:val="24"/>
          <w:szCs w:val="24"/>
        </w:rPr>
      </w:pPr>
      <w:r w:rsidRPr="00A33BA9">
        <w:rPr>
          <w:rFonts w:ascii="Tahoma" w:eastAsia="Times New Roman" w:hAnsi="Tahoma" w:cs="Tahoma"/>
          <w:sz w:val="24"/>
          <w:szCs w:val="24"/>
        </w:rPr>
        <w:t>2 lei/ zi/ tona de produse legume-fructe depozitate</w:t>
      </w:r>
    </w:p>
    <w:p w:rsidR="00A33BA9" w:rsidRDefault="00A33BA9" w:rsidP="00A33BA9">
      <w:pPr>
        <w:widowControl w:val="0"/>
        <w:numPr>
          <w:ilvl w:val="0"/>
          <w:numId w:val="46"/>
        </w:numPr>
        <w:suppressAutoHyphens/>
        <w:overflowPunct w:val="0"/>
        <w:autoSpaceDE w:val="0"/>
        <w:autoSpaceDN w:val="0"/>
        <w:adjustRightInd w:val="0"/>
        <w:spacing w:after="0" w:line="240" w:lineRule="auto"/>
        <w:contextualSpacing/>
        <w:jc w:val="both"/>
        <w:textAlignment w:val="baseline"/>
        <w:rPr>
          <w:rFonts w:ascii="Tahoma" w:eastAsia="Times New Roman" w:hAnsi="Tahoma" w:cs="Tahoma"/>
          <w:sz w:val="24"/>
          <w:szCs w:val="24"/>
        </w:rPr>
      </w:pPr>
      <w:r w:rsidRPr="00A33BA9">
        <w:rPr>
          <w:rFonts w:ascii="Tahoma" w:eastAsia="Times New Roman" w:hAnsi="Tahoma" w:cs="Tahoma"/>
          <w:sz w:val="24"/>
          <w:szCs w:val="24"/>
        </w:rPr>
        <w:t>Standuri  vânzare produse carne - lactate 20 m.p. 600 lei/lună</w:t>
      </w:r>
    </w:p>
    <w:p w:rsidR="00A9341D" w:rsidRPr="00A33BA9" w:rsidRDefault="00A9341D" w:rsidP="00A9341D">
      <w:pPr>
        <w:widowControl w:val="0"/>
        <w:suppressAutoHyphens/>
        <w:overflowPunct w:val="0"/>
        <w:autoSpaceDE w:val="0"/>
        <w:autoSpaceDN w:val="0"/>
        <w:adjustRightInd w:val="0"/>
        <w:spacing w:after="0" w:line="240" w:lineRule="auto"/>
        <w:contextualSpacing/>
        <w:jc w:val="both"/>
        <w:textAlignment w:val="baseline"/>
        <w:rPr>
          <w:rFonts w:ascii="Tahoma" w:eastAsia="Times New Roman" w:hAnsi="Tahoma" w:cs="Tahoma"/>
          <w:sz w:val="24"/>
          <w:szCs w:val="24"/>
        </w:rPr>
      </w:pPr>
      <w:r>
        <w:rPr>
          <w:rFonts w:ascii="Tahoma" w:eastAsia="Times New Roman" w:hAnsi="Tahoma" w:cs="Tahoma"/>
          <w:sz w:val="24"/>
          <w:szCs w:val="24"/>
        </w:rPr>
        <w:t>prețuri pe care putem să le modificăm și să perfectăm acest Regulament de organizare și funcționare.</w:t>
      </w:r>
    </w:p>
    <w:p w:rsidR="006D3E78" w:rsidRDefault="00A9341D"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A9341D">
        <w:rPr>
          <w:rFonts w:ascii="Tahoma" w:hAnsi="Tahoma" w:cs="Tahoma"/>
          <w:b/>
          <w:sz w:val="24"/>
          <w:szCs w:val="24"/>
        </w:rPr>
        <w:t xml:space="preserve">Luări de cuvânt: </w:t>
      </w:r>
      <w:r w:rsidRPr="00A9341D">
        <w:rPr>
          <w:rFonts w:ascii="Tahoma" w:hAnsi="Tahoma" w:cs="Tahoma"/>
          <w:b/>
          <w:sz w:val="24"/>
          <w:szCs w:val="24"/>
          <w:u w:val="single"/>
        </w:rPr>
        <w:t>domnul consilier Lazin Sebastian:</w:t>
      </w:r>
      <w:r>
        <w:rPr>
          <w:rFonts w:ascii="Tahoma" w:hAnsi="Tahoma" w:cs="Tahoma"/>
          <w:b/>
          <w:sz w:val="24"/>
          <w:szCs w:val="24"/>
        </w:rPr>
        <w:t xml:space="preserve"> </w:t>
      </w:r>
      <w:r>
        <w:rPr>
          <w:rFonts w:ascii="Tahoma" w:hAnsi="Tahoma" w:cs="Tahoma"/>
          <w:sz w:val="24"/>
          <w:szCs w:val="24"/>
        </w:rPr>
        <w:t>Dorește să știe cum s-a ajuns la aceste tarife, cum se face evidența solicitărilor, cu ce dată se fac cererile, cum se informează cei care doresc un stand de vânzare, cum se face selecția firmelor pentru standurile care au prea puține mese ?</w:t>
      </w:r>
    </w:p>
    <w:p w:rsidR="00084F4C" w:rsidRPr="00A9341D" w:rsidRDefault="00A9341D" w:rsidP="00084F4C">
      <w:pPr>
        <w:tabs>
          <w:tab w:val="right" w:pos="0"/>
        </w:tabs>
        <w:spacing w:after="0" w:line="240" w:lineRule="auto"/>
        <w:jc w:val="both"/>
        <w:rPr>
          <w:rFonts w:ascii="Tahoma" w:hAnsi="Tahoma" w:cs="Tahoma"/>
          <w:sz w:val="24"/>
          <w:szCs w:val="24"/>
          <w:u w:val="single"/>
        </w:rPr>
      </w:pPr>
      <w:r>
        <w:rPr>
          <w:rFonts w:ascii="Tahoma" w:hAnsi="Tahoma" w:cs="Tahoma"/>
          <w:sz w:val="24"/>
          <w:szCs w:val="24"/>
        </w:rPr>
        <w:tab/>
      </w:r>
      <w:r w:rsidRPr="0031390E">
        <w:rPr>
          <w:rFonts w:ascii="Tahoma" w:hAnsi="Tahoma" w:cs="Tahoma"/>
          <w:b/>
          <w:sz w:val="24"/>
          <w:szCs w:val="24"/>
          <w:u w:val="single"/>
        </w:rPr>
        <w:t>Domnul Primar Morar Costan</w:t>
      </w:r>
      <w:r>
        <w:rPr>
          <w:rFonts w:ascii="Tahoma" w:hAnsi="Tahoma" w:cs="Tahoma"/>
          <w:b/>
          <w:sz w:val="24"/>
          <w:szCs w:val="24"/>
          <w:u w:val="single"/>
        </w:rPr>
        <w:t xml:space="preserve">: </w:t>
      </w:r>
      <w:r w:rsidR="00BF6031">
        <w:rPr>
          <w:rFonts w:ascii="Tahoma" w:hAnsi="Tahoma" w:cs="Tahoma"/>
          <w:sz w:val="24"/>
          <w:szCs w:val="24"/>
        </w:rPr>
        <w:t>Nu se oferă locuri preferențiale și nu acordăm facilități neortodoxe; aș dori să-mi dați un exemplu concret, dacă cineva a depus cerere pentru o masă în piață și a primit tratament neadecvat din partea primarului !?  În urmă cu 6 – 7 săptămâni s-au primit cereri</w:t>
      </w:r>
      <w:r w:rsidR="00ED1BA2">
        <w:rPr>
          <w:rFonts w:ascii="Tahoma" w:hAnsi="Tahoma" w:cs="Tahoma"/>
          <w:sz w:val="24"/>
          <w:szCs w:val="24"/>
        </w:rPr>
        <w:t xml:space="preserve"> pentru standurile din piață, avem ofertă pentru 400 de mese și avem 65 % capacitate ocupată. Micii producători evită piața, stau deoparte, dar ei vor fi prioritari și pentru ei trebuie găsită o soluție. Pentru vânzătorii de carne avem cinci cereri, iar capacitatea este de 7 locuri pentru acest sector.</w:t>
      </w:r>
    </w:p>
    <w:p w:rsidR="00084F4C" w:rsidRDefault="00ED1BA2"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Pr>
          <w:rFonts w:ascii="Tahoma" w:hAnsi="Tahoma" w:cs="Tahoma"/>
          <w:b/>
          <w:sz w:val="24"/>
          <w:szCs w:val="24"/>
          <w:u w:val="single"/>
        </w:rPr>
        <w:t>D</w:t>
      </w:r>
      <w:r w:rsidRPr="00A9341D">
        <w:rPr>
          <w:rFonts w:ascii="Tahoma" w:hAnsi="Tahoma" w:cs="Tahoma"/>
          <w:b/>
          <w:sz w:val="24"/>
          <w:szCs w:val="24"/>
          <w:u w:val="single"/>
        </w:rPr>
        <w:t>omnul consilier Lazin Sebastian:</w:t>
      </w:r>
      <w:r>
        <w:rPr>
          <w:rFonts w:ascii="Tahoma" w:hAnsi="Tahoma" w:cs="Tahoma"/>
          <w:sz w:val="24"/>
          <w:szCs w:val="24"/>
        </w:rPr>
        <w:t xml:space="preserve"> Dorește să știe cum au aflat producătorii că pot depune cereri, pe cale legală, din punct de vedere informațional.</w:t>
      </w:r>
    </w:p>
    <w:p w:rsidR="00ED1BA2" w:rsidRPr="00ED1BA2" w:rsidRDefault="00ED1BA2"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ED1BA2">
        <w:rPr>
          <w:rFonts w:ascii="Tahoma" w:hAnsi="Tahoma" w:cs="Tahoma"/>
          <w:b/>
          <w:sz w:val="24"/>
          <w:szCs w:val="24"/>
          <w:u w:val="single"/>
        </w:rPr>
        <w:t>Șef serviciu, domnul Chira Claudiu:</w:t>
      </w:r>
      <w:r>
        <w:rPr>
          <w:rFonts w:ascii="Tahoma" w:hAnsi="Tahoma" w:cs="Tahoma"/>
          <w:sz w:val="24"/>
          <w:szCs w:val="24"/>
        </w:rPr>
        <w:t xml:space="preserve"> Este de notorietate faptul că piața agroalimentară se va deschide în acest an; nu am făcut anunțuri media, toți producătorii au fost înștiințați și am venit în sprijinul micilor producători cu o cerere tip</w:t>
      </w:r>
      <w:r w:rsidR="003D11A3">
        <w:rPr>
          <w:rFonts w:ascii="Tahoma" w:hAnsi="Tahoma" w:cs="Tahoma"/>
          <w:sz w:val="24"/>
          <w:szCs w:val="24"/>
        </w:rPr>
        <w:t xml:space="preserve">. Până acum avem 390 cereri pe care le putem onora, piața va fi zilnică, dorim să-i stimulăm pe micii producători. Dacă vom avea mai multe cereri pentru un anumit sector, legea ne obligă să facem licitație pentru locurile din piață. </w:t>
      </w:r>
    </w:p>
    <w:p w:rsidR="00084F4C" w:rsidRDefault="003D11A3" w:rsidP="00084F4C">
      <w:pPr>
        <w:tabs>
          <w:tab w:val="right" w:pos="0"/>
        </w:tabs>
        <w:spacing w:after="0" w:line="240" w:lineRule="auto"/>
        <w:jc w:val="both"/>
        <w:rPr>
          <w:rFonts w:ascii="Tahoma" w:hAnsi="Tahoma" w:cs="Tahoma"/>
          <w:sz w:val="24"/>
          <w:szCs w:val="24"/>
        </w:rPr>
      </w:pPr>
      <w:r>
        <w:rPr>
          <w:rFonts w:ascii="Tahoma" w:hAnsi="Tahoma" w:cs="Tahoma"/>
          <w:sz w:val="24"/>
          <w:szCs w:val="24"/>
        </w:rPr>
        <w:t xml:space="preserve">         </w:t>
      </w:r>
      <w:r>
        <w:rPr>
          <w:rFonts w:ascii="Tahoma" w:hAnsi="Tahoma" w:cs="Tahoma"/>
          <w:b/>
          <w:sz w:val="24"/>
          <w:szCs w:val="24"/>
          <w:u w:val="single"/>
        </w:rPr>
        <w:t>D</w:t>
      </w:r>
      <w:r w:rsidRPr="00A9341D">
        <w:rPr>
          <w:rFonts w:ascii="Tahoma" w:hAnsi="Tahoma" w:cs="Tahoma"/>
          <w:b/>
          <w:sz w:val="24"/>
          <w:szCs w:val="24"/>
          <w:u w:val="single"/>
        </w:rPr>
        <w:t>omnul consilier Lazin Sebastian:</w:t>
      </w:r>
      <w:r>
        <w:rPr>
          <w:rFonts w:ascii="Tahoma" w:hAnsi="Tahoma" w:cs="Tahoma"/>
          <w:sz w:val="24"/>
          <w:szCs w:val="24"/>
        </w:rPr>
        <w:t xml:space="preserve"> Trebuie să se contorizeze cheltuielile de curent la vitrinele de lactate; să știm cât personal va lucra; care vor fi costurile la apă, gunoi</w:t>
      </w:r>
      <w:r w:rsidR="00295806">
        <w:rPr>
          <w:rFonts w:ascii="Tahoma" w:hAnsi="Tahoma" w:cs="Tahoma"/>
          <w:sz w:val="24"/>
          <w:szCs w:val="24"/>
        </w:rPr>
        <w:t>; noi ne dorim să fie piață zilnic, dar tradiția este numai pentru zilele de marți și vineri.</w:t>
      </w:r>
      <w:r>
        <w:rPr>
          <w:rFonts w:ascii="Tahoma" w:hAnsi="Tahoma" w:cs="Tahoma"/>
          <w:sz w:val="24"/>
          <w:szCs w:val="24"/>
        </w:rPr>
        <w:t xml:space="preserve"> </w:t>
      </w:r>
      <w:r w:rsidR="00295806">
        <w:rPr>
          <w:rFonts w:ascii="Tahoma" w:hAnsi="Tahoma" w:cs="Tahoma"/>
          <w:sz w:val="24"/>
          <w:szCs w:val="24"/>
        </w:rPr>
        <w:t>Să existe mese care să fie închiriate pe zi, iar prețurile să nu fie pe termen lung.</w:t>
      </w:r>
    </w:p>
    <w:p w:rsidR="00084F4C" w:rsidRDefault="00295806"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Prețurile vor fi pentru o perioadă de 6 luni, dar după ce vom analiza situația, după ce vom ști costuri aferente utilităților, contractul se va putea modifica. S-a stabilit un tarif de 300 lei/lună pentru vitrinele frigorifice pentru carne și lactate, dar avem 20 m.p. și ocupate 2 – 3 vitrine. După ce se vor stabili costurile aferente uti</w:t>
      </w:r>
      <w:r w:rsidR="00421ED6">
        <w:rPr>
          <w:rFonts w:ascii="Tahoma" w:hAnsi="Tahoma" w:cs="Tahoma"/>
          <w:sz w:val="24"/>
          <w:szCs w:val="24"/>
        </w:rPr>
        <w:t>lităților, vom putea îmbunătăți</w:t>
      </w:r>
      <w:r>
        <w:rPr>
          <w:rFonts w:ascii="Tahoma" w:hAnsi="Tahoma" w:cs="Tahoma"/>
          <w:sz w:val="24"/>
          <w:szCs w:val="24"/>
        </w:rPr>
        <w:t xml:space="preserve">  contractele.</w:t>
      </w:r>
    </w:p>
    <w:p w:rsidR="00295806" w:rsidRDefault="00295806"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Pr>
          <w:rFonts w:ascii="Tahoma" w:hAnsi="Tahoma" w:cs="Tahoma"/>
          <w:b/>
          <w:sz w:val="24"/>
          <w:szCs w:val="24"/>
          <w:u w:val="single"/>
        </w:rPr>
        <w:t>D</w:t>
      </w:r>
      <w:r w:rsidRPr="00A9341D">
        <w:rPr>
          <w:rFonts w:ascii="Tahoma" w:hAnsi="Tahoma" w:cs="Tahoma"/>
          <w:b/>
          <w:sz w:val="24"/>
          <w:szCs w:val="24"/>
          <w:u w:val="single"/>
        </w:rPr>
        <w:t>omnul consilier</w:t>
      </w:r>
      <w:r>
        <w:rPr>
          <w:rFonts w:ascii="Tahoma" w:hAnsi="Tahoma" w:cs="Tahoma"/>
          <w:b/>
          <w:sz w:val="24"/>
          <w:szCs w:val="24"/>
          <w:u w:val="single"/>
        </w:rPr>
        <w:t xml:space="preserve"> Federiga Viorel:</w:t>
      </w:r>
      <w:r>
        <w:rPr>
          <w:rFonts w:ascii="Tahoma" w:hAnsi="Tahoma" w:cs="Tahoma"/>
          <w:sz w:val="24"/>
          <w:szCs w:val="24"/>
        </w:rPr>
        <w:t xml:space="preserve"> </w:t>
      </w:r>
      <w:r w:rsidR="00421ED6">
        <w:rPr>
          <w:rFonts w:ascii="Tahoma" w:hAnsi="Tahoma" w:cs="Tahoma"/>
          <w:sz w:val="24"/>
          <w:szCs w:val="24"/>
        </w:rPr>
        <w:t xml:space="preserve">Contractul se poate face pentru un an, cu amendamentul ca după 6 luni să se modifice prețurile, tariful pe metrul pătrat la standurile </w:t>
      </w:r>
      <w:r w:rsidR="00421ED6">
        <w:rPr>
          <w:rFonts w:ascii="Tahoma" w:hAnsi="Tahoma" w:cs="Tahoma"/>
          <w:sz w:val="24"/>
          <w:szCs w:val="24"/>
        </w:rPr>
        <w:lastRenderedPageBreak/>
        <w:t>cu vitrine frigorifice să fie normat/lună, contractul să fie completat cu consumul energetic pe fiecare vitrină conform specificației cartei tehnice.</w:t>
      </w:r>
    </w:p>
    <w:p w:rsidR="00421ED6" w:rsidRPr="00421ED6" w:rsidRDefault="00421ED6"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Pr>
          <w:rFonts w:ascii="Tahoma" w:hAnsi="Tahoma" w:cs="Tahoma"/>
          <w:b/>
          <w:sz w:val="24"/>
          <w:szCs w:val="24"/>
          <w:u w:val="single"/>
        </w:rPr>
        <w:t>D</w:t>
      </w:r>
      <w:r w:rsidRPr="00A9341D">
        <w:rPr>
          <w:rFonts w:ascii="Tahoma" w:hAnsi="Tahoma" w:cs="Tahoma"/>
          <w:b/>
          <w:sz w:val="24"/>
          <w:szCs w:val="24"/>
          <w:u w:val="single"/>
        </w:rPr>
        <w:t>omnul consilier</w:t>
      </w:r>
      <w:r>
        <w:rPr>
          <w:rFonts w:ascii="Tahoma" w:hAnsi="Tahoma" w:cs="Tahoma"/>
          <w:b/>
          <w:sz w:val="24"/>
          <w:szCs w:val="24"/>
          <w:u w:val="single"/>
        </w:rPr>
        <w:t xml:space="preserve"> Bonta Dan Silviu:</w:t>
      </w:r>
      <w:r>
        <w:rPr>
          <w:rFonts w:ascii="Tahoma" w:hAnsi="Tahoma" w:cs="Tahoma"/>
          <w:sz w:val="24"/>
          <w:szCs w:val="24"/>
        </w:rPr>
        <w:t xml:space="preserve"> După ce se va face un calcul cu veniturile pe lună, termenii contractelor se mai pot schimba, dar ce facem cu micii producători, care nu au posibilitatea de a plăti o masă; să fie delimitată o zonă, unde micii producători se pot asocia mai mulți la o masă. </w:t>
      </w:r>
    </w:p>
    <w:p w:rsidR="00084F4C" w:rsidRDefault="00421ED6"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Pr>
          <w:rFonts w:ascii="Tahoma" w:hAnsi="Tahoma" w:cs="Tahoma"/>
          <w:b/>
          <w:sz w:val="24"/>
          <w:szCs w:val="24"/>
          <w:u w:val="single"/>
        </w:rPr>
        <w:t>D</w:t>
      </w:r>
      <w:r w:rsidRPr="00A9341D">
        <w:rPr>
          <w:rFonts w:ascii="Tahoma" w:hAnsi="Tahoma" w:cs="Tahoma"/>
          <w:b/>
          <w:sz w:val="24"/>
          <w:szCs w:val="24"/>
          <w:u w:val="single"/>
        </w:rPr>
        <w:t>omnul consilier</w:t>
      </w:r>
      <w:r>
        <w:rPr>
          <w:rFonts w:ascii="Tahoma" w:hAnsi="Tahoma" w:cs="Tahoma"/>
          <w:b/>
          <w:sz w:val="24"/>
          <w:szCs w:val="24"/>
          <w:u w:val="single"/>
        </w:rPr>
        <w:t xml:space="preserve"> Varga Lorand Iuliu:</w:t>
      </w:r>
      <w:r>
        <w:rPr>
          <w:rFonts w:ascii="Tahoma" w:hAnsi="Tahoma" w:cs="Tahoma"/>
          <w:sz w:val="24"/>
          <w:szCs w:val="24"/>
        </w:rPr>
        <w:t xml:space="preserve"> Consumul de energie electrică se poate face cu ajutorul prizelor cu contorizare separată. După ce avem o imagine clară legată de costurile utilităților vor putea fi modificați </w:t>
      </w:r>
      <w:r w:rsidR="00F56B60">
        <w:rPr>
          <w:rFonts w:ascii="Tahoma" w:hAnsi="Tahoma" w:cs="Tahoma"/>
          <w:sz w:val="24"/>
          <w:szCs w:val="24"/>
        </w:rPr>
        <w:t xml:space="preserve">termenii contractelor și eu îmi exprim dorința pentru protejarea micilor producători. </w:t>
      </w:r>
      <w:r w:rsidR="00FA55B7">
        <w:rPr>
          <w:rFonts w:ascii="Tahoma" w:hAnsi="Tahoma" w:cs="Tahoma"/>
          <w:sz w:val="24"/>
          <w:szCs w:val="24"/>
        </w:rPr>
        <w:t>De asemenea este nevoie de un control sanitar strict și respectarea regulilor de igienă.</w:t>
      </w:r>
    </w:p>
    <w:p w:rsidR="00F34ABF" w:rsidRDefault="00F56B60"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F56B60">
        <w:rPr>
          <w:rFonts w:ascii="Tahoma" w:hAnsi="Tahoma" w:cs="Tahoma"/>
          <w:b/>
          <w:sz w:val="24"/>
          <w:szCs w:val="24"/>
          <w:u w:val="single"/>
        </w:rPr>
        <w:t xml:space="preserve">Doamna consilier Muncelean Teodora: </w:t>
      </w:r>
      <w:r>
        <w:rPr>
          <w:rFonts w:ascii="Tahoma" w:hAnsi="Tahoma" w:cs="Tahoma"/>
          <w:sz w:val="24"/>
          <w:szCs w:val="24"/>
        </w:rPr>
        <w:t>dorește să cunoască mai multe despre articolul care stipulează interzicerea comercializării verzei, pepenilor și brazilor în locuri neamenajate, Cap 6, paragraful final. Aceasta presupune că există locuri special amenajate pentru aceste produse.</w:t>
      </w:r>
    </w:p>
    <w:p w:rsidR="00F56B60" w:rsidRDefault="00F56B60"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F56B60">
        <w:rPr>
          <w:rFonts w:ascii="Tahoma" w:hAnsi="Tahoma" w:cs="Tahoma"/>
          <w:b/>
          <w:sz w:val="24"/>
          <w:szCs w:val="24"/>
          <w:u w:val="single"/>
        </w:rPr>
        <w:t>Șef serviciu</w:t>
      </w:r>
      <w:r w:rsidR="00973C9C">
        <w:rPr>
          <w:rFonts w:ascii="Tahoma" w:hAnsi="Tahoma" w:cs="Tahoma"/>
          <w:b/>
          <w:sz w:val="24"/>
          <w:szCs w:val="24"/>
          <w:u w:val="single"/>
        </w:rPr>
        <w:t>, domnul</w:t>
      </w:r>
      <w:r w:rsidRPr="00F56B60">
        <w:rPr>
          <w:rFonts w:ascii="Tahoma" w:hAnsi="Tahoma" w:cs="Tahoma"/>
          <w:b/>
          <w:sz w:val="24"/>
          <w:szCs w:val="24"/>
          <w:u w:val="single"/>
        </w:rPr>
        <w:t xml:space="preserve"> Chira Claudiu: </w:t>
      </w:r>
      <w:r>
        <w:rPr>
          <w:rFonts w:ascii="Tahoma" w:hAnsi="Tahoma" w:cs="Tahoma"/>
          <w:sz w:val="24"/>
          <w:szCs w:val="24"/>
        </w:rPr>
        <w:t>Este vorba despre produse sezoniere și se referă la cantități mari. Brazii se vând în țarcuri, pepenii sunt produse sezoniere, nu este vorba despre interdicția de a vinde varză.</w:t>
      </w:r>
    </w:p>
    <w:p w:rsidR="00F56B60" w:rsidRDefault="00F56B60"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Se va elimina acest paragraf și referirea la varză pentru a nu se interpreta greșit.</w:t>
      </w:r>
    </w:p>
    <w:p w:rsidR="00973C9C" w:rsidRDefault="00973C9C"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Pr>
          <w:rFonts w:ascii="Tahoma" w:hAnsi="Tahoma" w:cs="Tahoma"/>
          <w:b/>
          <w:sz w:val="24"/>
          <w:szCs w:val="24"/>
          <w:u w:val="single"/>
        </w:rPr>
        <w:t>D</w:t>
      </w:r>
      <w:r w:rsidRPr="00A9341D">
        <w:rPr>
          <w:rFonts w:ascii="Tahoma" w:hAnsi="Tahoma" w:cs="Tahoma"/>
          <w:b/>
          <w:sz w:val="24"/>
          <w:szCs w:val="24"/>
          <w:u w:val="single"/>
        </w:rPr>
        <w:t>omnul consilier</w:t>
      </w:r>
      <w:r>
        <w:rPr>
          <w:rFonts w:ascii="Tahoma" w:hAnsi="Tahoma" w:cs="Tahoma"/>
          <w:b/>
          <w:sz w:val="24"/>
          <w:szCs w:val="24"/>
          <w:u w:val="single"/>
        </w:rPr>
        <w:t xml:space="preserve"> Lazăr Nicolae:</w:t>
      </w:r>
      <w:r>
        <w:rPr>
          <w:rFonts w:ascii="Tahoma" w:hAnsi="Tahoma" w:cs="Tahoma"/>
          <w:sz w:val="24"/>
          <w:szCs w:val="24"/>
        </w:rPr>
        <w:t xml:space="preserve"> Legat de art. 2 și tarife: nu cunosc tarifele practicate în actuala piață, dar 10 lei/masă și 40 lei/trimestrial nu mi se par prețuri corecte. Propun 5 lei/zi/masă; pentru standurile cu vitrine frigorifice s-a propus 600 lei/lună, fără contorizarea separată a consumului de energie, nu mi se par prețuri corecte.</w:t>
      </w:r>
    </w:p>
    <w:p w:rsidR="00973C9C" w:rsidRPr="00F56B60" w:rsidRDefault="00973C9C" w:rsidP="00973C9C">
      <w:pPr>
        <w:tabs>
          <w:tab w:val="right" w:pos="0"/>
        </w:tabs>
        <w:spacing w:after="0" w:line="240" w:lineRule="auto"/>
        <w:jc w:val="both"/>
        <w:rPr>
          <w:rFonts w:ascii="Tahoma" w:hAnsi="Tahoma" w:cs="Tahoma"/>
          <w:sz w:val="24"/>
          <w:szCs w:val="24"/>
        </w:rPr>
      </w:pPr>
      <w:r>
        <w:rPr>
          <w:rFonts w:ascii="Tahoma" w:hAnsi="Tahoma" w:cs="Tahoma"/>
          <w:sz w:val="24"/>
          <w:szCs w:val="24"/>
        </w:rPr>
        <w:tab/>
      </w:r>
      <w:r w:rsidRPr="00F56B60">
        <w:rPr>
          <w:rFonts w:ascii="Tahoma" w:hAnsi="Tahoma" w:cs="Tahoma"/>
          <w:b/>
          <w:sz w:val="24"/>
          <w:szCs w:val="24"/>
          <w:u w:val="single"/>
        </w:rPr>
        <w:t>Ș</w:t>
      </w:r>
      <w:r>
        <w:rPr>
          <w:rFonts w:ascii="Tahoma" w:hAnsi="Tahoma" w:cs="Tahoma"/>
          <w:b/>
          <w:sz w:val="24"/>
          <w:szCs w:val="24"/>
          <w:u w:val="single"/>
        </w:rPr>
        <w:t xml:space="preserve">ef serviciu, domnul </w:t>
      </w:r>
      <w:r w:rsidRPr="00F56B60">
        <w:rPr>
          <w:rFonts w:ascii="Tahoma" w:hAnsi="Tahoma" w:cs="Tahoma"/>
          <w:b/>
          <w:sz w:val="24"/>
          <w:szCs w:val="24"/>
          <w:u w:val="single"/>
        </w:rPr>
        <w:t>Chira Claudiu:</w:t>
      </w:r>
      <w:r>
        <w:rPr>
          <w:rFonts w:ascii="Tahoma" w:hAnsi="Tahoma" w:cs="Tahoma"/>
          <w:sz w:val="24"/>
          <w:szCs w:val="24"/>
        </w:rPr>
        <w:t xml:space="preserve"> Prețurile actuale în piață sunt 6 lei/zi/ pe masă, 25 lei semestrial. Sunt tarife normale, prețurile nu au mai fost modificate din anul 2004. Prețurile propuse sunt acceptabile 10 lei/zi/masă și 40 lei rezervare semestrială.</w:t>
      </w:r>
    </w:p>
    <w:p w:rsidR="00084F4C" w:rsidRPr="00973C9C" w:rsidRDefault="00973C9C" w:rsidP="00084F4C">
      <w:pPr>
        <w:tabs>
          <w:tab w:val="right" w:pos="0"/>
        </w:tabs>
        <w:spacing w:after="0" w:line="240" w:lineRule="auto"/>
        <w:jc w:val="both"/>
        <w:rPr>
          <w:rFonts w:ascii="Tahoma" w:hAnsi="Tahoma" w:cs="Tahoma"/>
          <w:sz w:val="24"/>
          <w:szCs w:val="24"/>
        </w:rPr>
      </w:pPr>
      <w:r w:rsidRPr="00973C9C">
        <w:rPr>
          <w:rFonts w:ascii="Tahoma" w:hAnsi="Tahoma" w:cs="Tahoma"/>
          <w:sz w:val="24"/>
          <w:szCs w:val="24"/>
        </w:rPr>
        <w:tab/>
      </w:r>
      <w:r w:rsidRPr="001D50DF">
        <w:rPr>
          <w:rFonts w:ascii="Tahoma" w:hAnsi="Tahoma" w:cs="Tahoma"/>
          <w:b/>
          <w:sz w:val="24"/>
          <w:szCs w:val="24"/>
          <w:u w:val="single"/>
        </w:rPr>
        <w:t>Președintele de ședință Rusu Vasile Călin:</w:t>
      </w:r>
      <w:r>
        <w:rPr>
          <w:rFonts w:ascii="Tahoma" w:hAnsi="Tahoma" w:cs="Tahoma"/>
          <w:sz w:val="24"/>
          <w:szCs w:val="24"/>
        </w:rPr>
        <w:t xml:space="preserve"> recapitularea amendamentelor propuse: 1. </w:t>
      </w:r>
      <w:r w:rsidR="00731A2B">
        <w:rPr>
          <w:rFonts w:ascii="Tahoma" w:hAnsi="Tahoma" w:cs="Tahoma"/>
          <w:sz w:val="24"/>
          <w:szCs w:val="24"/>
        </w:rPr>
        <w:t>Închirierea standurilor vânzare carne și produse lactate 300 lei plus cheltuielile cu utilitățile; 2. Revizuirea prețurilor la 6 luni; 3. 40 lei rezervarea semestrială pentru masă; 4. Tarifele practicate pentru grupul social – 1 leu; 50 lei pentru înlocuirea tichetului de parcare pierdut; tarif pe care acum nu-l putem susține</w:t>
      </w:r>
      <w:r w:rsidR="004E620C">
        <w:rPr>
          <w:rFonts w:ascii="Tahoma" w:hAnsi="Tahoma" w:cs="Tahoma"/>
          <w:sz w:val="24"/>
          <w:szCs w:val="24"/>
        </w:rPr>
        <w:t xml:space="preserve"> din punct de</w:t>
      </w:r>
      <w:r w:rsidR="00731A2B">
        <w:rPr>
          <w:rFonts w:ascii="Tahoma" w:hAnsi="Tahoma" w:cs="Tahoma"/>
          <w:sz w:val="24"/>
          <w:szCs w:val="24"/>
        </w:rPr>
        <w:t xml:space="preserve"> vedere legal.</w:t>
      </w:r>
    </w:p>
    <w:p w:rsidR="00084F4C" w:rsidRDefault="00731A2B"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Pr>
          <w:rFonts w:ascii="Tahoma" w:hAnsi="Tahoma" w:cs="Tahoma"/>
          <w:b/>
          <w:sz w:val="24"/>
          <w:szCs w:val="24"/>
          <w:u w:val="single"/>
        </w:rPr>
        <w:t>D</w:t>
      </w:r>
      <w:r w:rsidRPr="00A9341D">
        <w:rPr>
          <w:rFonts w:ascii="Tahoma" w:hAnsi="Tahoma" w:cs="Tahoma"/>
          <w:b/>
          <w:sz w:val="24"/>
          <w:szCs w:val="24"/>
          <w:u w:val="single"/>
        </w:rPr>
        <w:t>omnul consilier</w:t>
      </w:r>
      <w:r>
        <w:rPr>
          <w:rFonts w:ascii="Tahoma" w:hAnsi="Tahoma" w:cs="Tahoma"/>
          <w:b/>
          <w:sz w:val="24"/>
          <w:szCs w:val="24"/>
          <w:u w:val="single"/>
        </w:rPr>
        <w:t xml:space="preserve"> Butuza Marius Cornel:</w:t>
      </w:r>
      <w:r>
        <w:rPr>
          <w:rFonts w:ascii="Tahoma" w:hAnsi="Tahoma" w:cs="Tahoma"/>
          <w:sz w:val="24"/>
          <w:szCs w:val="24"/>
        </w:rPr>
        <w:t xml:space="preserve"> </w:t>
      </w:r>
      <w:r w:rsidR="00B61E5C">
        <w:rPr>
          <w:rFonts w:ascii="Tahoma" w:hAnsi="Tahoma" w:cs="Tahoma"/>
          <w:sz w:val="24"/>
          <w:szCs w:val="24"/>
        </w:rPr>
        <w:t>Avem un Regulament de funcționare și reglementare a parcărilor publice și putem folosi tarifele stabilite acolo.</w:t>
      </w:r>
    </w:p>
    <w:p w:rsidR="00B61E5C" w:rsidRPr="00B61E5C" w:rsidRDefault="00B61E5C"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Am specificat că este vorba despre abandonarea autovehiculelor în perimetrul pieții.</w:t>
      </w:r>
    </w:p>
    <w:p w:rsidR="00084F4C" w:rsidRPr="00B61E5C" w:rsidRDefault="00B61E5C"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Pr>
          <w:rFonts w:ascii="Tahoma" w:hAnsi="Tahoma" w:cs="Tahoma"/>
          <w:b/>
          <w:sz w:val="24"/>
          <w:szCs w:val="24"/>
          <w:u w:val="single"/>
        </w:rPr>
        <w:t>D</w:t>
      </w:r>
      <w:r w:rsidRPr="00A9341D">
        <w:rPr>
          <w:rFonts w:ascii="Tahoma" w:hAnsi="Tahoma" w:cs="Tahoma"/>
          <w:b/>
          <w:sz w:val="24"/>
          <w:szCs w:val="24"/>
          <w:u w:val="single"/>
        </w:rPr>
        <w:t>omnul consilier</w:t>
      </w:r>
      <w:r>
        <w:rPr>
          <w:rFonts w:ascii="Tahoma" w:hAnsi="Tahoma" w:cs="Tahoma"/>
          <w:b/>
          <w:sz w:val="24"/>
          <w:szCs w:val="24"/>
          <w:u w:val="single"/>
        </w:rPr>
        <w:t xml:space="preserve"> Lazin Sebastian:</w:t>
      </w:r>
      <w:r>
        <w:rPr>
          <w:rFonts w:ascii="Tahoma" w:hAnsi="Tahoma" w:cs="Tahoma"/>
          <w:sz w:val="24"/>
          <w:szCs w:val="24"/>
        </w:rPr>
        <w:t xml:space="preserve"> Dorește să știe dacă există o estimare a costurilor pentru funcționarea pieții pentru o zi, inclusiv personal necesar, întreținere.</w:t>
      </w:r>
    </w:p>
    <w:p w:rsidR="00084F4C" w:rsidRDefault="00B61E5C"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F56B60">
        <w:rPr>
          <w:rFonts w:ascii="Tahoma" w:hAnsi="Tahoma" w:cs="Tahoma"/>
          <w:b/>
          <w:sz w:val="24"/>
          <w:szCs w:val="24"/>
          <w:u w:val="single"/>
        </w:rPr>
        <w:t>Ș</w:t>
      </w:r>
      <w:r>
        <w:rPr>
          <w:rFonts w:ascii="Tahoma" w:hAnsi="Tahoma" w:cs="Tahoma"/>
          <w:b/>
          <w:sz w:val="24"/>
          <w:szCs w:val="24"/>
          <w:u w:val="single"/>
        </w:rPr>
        <w:t xml:space="preserve">ef serviciu, domnul </w:t>
      </w:r>
      <w:r w:rsidRPr="00F56B60">
        <w:rPr>
          <w:rFonts w:ascii="Tahoma" w:hAnsi="Tahoma" w:cs="Tahoma"/>
          <w:b/>
          <w:sz w:val="24"/>
          <w:szCs w:val="24"/>
          <w:u w:val="single"/>
        </w:rPr>
        <w:t>Chira Claudiu:</w:t>
      </w:r>
      <w:r>
        <w:rPr>
          <w:rFonts w:ascii="Tahoma" w:hAnsi="Tahoma" w:cs="Tahoma"/>
          <w:b/>
          <w:sz w:val="24"/>
          <w:szCs w:val="24"/>
          <w:u w:val="single"/>
        </w:rPr>
        <w:t xml:space="preserve"> </w:t>
      </w:r>
      <w:r>
        <w:rPr>
          <w:rFonts w:ascii="Tahoma" w:hAnsi="Tahoma" w:cs="Tahoma"/>
          <w:sz w:val="24"/>
          <w:szCs w:val="24"/>
        </w:rPr>
        <w:t xml:space="preserve">Depinde </w:t>
      </w:r>
      <w:r w:rsidR="007F696E">
        <w:rPr>
          <w:rFonts w:ascii="Tahoma" w:hAnsi="Tahoma" w:cs="Tahoma"/>
          <w:sz w:val="24"/>
          <w:szCs w:val="24"/>
        </w:rPr>
        <w:t>de traficul vânzători – cumpărători; sunt clienți care nu vin zilnic să vândă produse în piață.</w:t>
      </w:r>
    </w:p>
    <w:p w:rsidR="007F696E" w:rsidRDefault="007F696E"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Pr>
          <w:rFonts w:ascii="Tahoma" w:hAnsi="Tahoma" w:cs="Tahoma"/>
          <w:b/>
          <w:sz w:val="24"/>
          <w:szCs w:val="24"/>
          <w:u w:val="single"/>
        </w:rPr>
        <w:t>D</w:t>
      </w:r>
      <w:r w:rsidRPr="00A9341D">
        <w:rPr>
          <w:rFonts w:ascii="Tahoma" w:hAnsi="Tahoma" w:cs="Tahoma"/>
          <w:b/>
          <w:sz w:val="24"/>
          <w:szCs w:val="24"/>
          <w:u w:val="single"/>
        </w:rPr>
        <w:t>omnul consilier</w:t>
      </w:r>
      <w:r>
        <w:rPr>
          <w:rFonts w:ascii="Tahoma" w:hAnsi="Tahoma" w:cs="Tahoma"/>
          <w:b/>
          <w:sz w:val="24"/>
          <w:szCs w:val="24"/>
          <w:u w:val="single"/>
        </w:rPr>
        <w:t xml:space="preserve"> Federiga Florin:</w:t>
      </w:r>
      <w:r>
        <w:rPr>
          <w:rFonts w:ascii="Tahoma" w:hAnsi="Tahoma" w:cs="Tahoma"/>
          <w:sz w:val="24"/>
          <w:szCs w:val="24"/>
        </w:rPr>
        <w:t xml:space="preserve"> Vrea să știe dacă există standuri pentru comercianții agro –industriali, respectiv vânzătorii de haine și produse textile.</w:t>
      </w:r>
    </w:p>
    <w:p w:rsidR="007F696E" w:rsidRPr="007F696E" w:rsidRDefault="007F696E"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F56B60">
        <w:rPr>
          <w:rFonts w:ascii="Tahoma" w:hAnsi="Tahoma" w:cs="Tahoma"/>
          <w:b/>
          <w:sz w:val="24"/>
          <w:szCs w:val="24"/>
          <w:u w:val="single"/>
        </w:rPr>
        <w:t>Ș</w:t>
      </w:r>
      <w:r>
        <w:rPr>
          <w:rFonts w:ascii="Tahoma" w:hAnsi="Tahoma" w:cs="Tahoma"/>
          <w:b/>
          <w:sz w:val="24"/>
          <w:szCs w:val="24"/>
          <w:u w:val="single"/>
        </w:rPr>
        <w:t xml:space="preserve">ef serviciu, domnul </w:t>
      </w:r>
      <w:r w:rsidRPr="00F56B60">
        <w:rPr>
          <w:rFonts w:ascii="Tahoma" w:hAnsi="Tahoma" w:cs="Tahoma"/>
          <w:b/>
          <w:sz w:val="24"/>
          <w:szCs w:val="24"/>
          <w:u w:val="single"/>
        </w:rPr>
        <w:t>Chira Claudiu</w:t>
      </w:r>
      <w:r w:rsidRPr="007F696E">
        <w:rPr>
          <w:rFonts w:ascii="Tahoma" w:hAnsi="Tahoma" w:cs="Tahoma"/>
          <w:sz w:val="24"/>
          <w:szCs w:val="24"/>
        </w:rPr>
        <w:t>: Conform legii avem dreptul să funcționăm</w:t>
      </w:r>
      <w:r>
        <w:rPr>
          <w:rFonts w:ascii="Tahoma" w:hAnsi="Tahoma" w:cs="Tahoma"/>
          <w:sz w:val="24"/>
          <w:szCs w:val="24"/>
        </w:rPr>
        <w:t xml:space="preserve"> în proporție de</w:t>
      </w:r>
      <w:r w:rsidRPr="007F696E">
        <w:rPr>
          <w:rFonts w:ascii="Tahoma" w:hAnsi="Tahoma" w:cs="Tahoma"/>
          <w:sz w:val="24"/>
          <w:szCs w:val="24"/>
        </w:rPr>
        <w:t xml:space="preserve"> 10 %</w:t>
      </w:r>
      <w:r>
        <w:rPr>
          <w:rFonts w:ascii="Tahoma" w:hAnsi="Tahoma" w:cs="Tahoma"/>
          <w:sz w:val="24"/>
          <w:szCs w:val="24"/>
        </w:rPr>
        <w:t xml:space="preserve"> din capacitatea pieții</w:t>
      </w:r>
      <w:r w:rsidRPr="007F696E">
        <w:rPr>
          <w:rFonts w:ascii="Tahoma" w:hAnsi="Tahoma" w:cs="Tahoma"/>
          <w:sz w:val="24"/>
          <w:szCs w:val="24"/>
        </w:rPr>
        <w:t xml:space="preserve"> cu produse </w:t>
      </w:r>
      <w:r>
        <w:rPr>
          <w:rFonts w:ascii="Tahoma" w:hAnsi="Tahoma" w:cs="Tahoma"/>
          <w:sz w:val="24"/>
          <w:szCs w:val="24"/>
        </w:rPr>
        <w:t>tehnice de uz gospodăresc, exclus comercianții de haine și produse textile.</w:t>
      </w:r>
    </w:p>
    <w:p w:rsidR="00084F4C" w:rsidRDefault="007F696E"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Acești comercianți rămân pe locația fostei piețe.</w:t>
      </w:r>
    </w:p>
    <w:p w:rsidR="007F696E" w:rsidRDefault="007F696E" w:rsidP="007F696E">
      <w:pPr>
        <w:tabs>
          <w:tab w:val="right" w:pos="0"/>
        </w:tabs>
        <w:spacing w:after="0" w:line="240" w:lineRule="auto"/>
        <w:jc w:val="both"/>
        <w:rPr>
          <w:rFonts w:ascii="Tahoma" w:eastAsia="Times New Roman" w:hAnsi="Tahoma" w:cs="Tahoma"/>
          <w:sz w:val="24"/>
          <w:szCs w:val="24"/>
          <w:lang w:eastAsia="ro-RO"/>
        </w:rPr>
      </w:pPr>
      <w:r>
        <w:rPr>
          <w:rFonts w:ascii="Tahoma" w:hAnsi="Tahoma" w:cs="Tahoma"/>
          <w:sz w:val="24"/>
          <w:szCs w:val="24"/>
        </w:rPr>
        <w:lastRenderedPageBreak/>
        <w:tab/>
        <w:t xml:space="preserve"> </w:t>
      </w:r>
      <w:r>
        <w:rPr>
          <w:rFonts w:ascii="Tahoma" w:eastAsia="Times New Roman" w:hAnsi="Tahoma" w:cs="Tahoma"/>
          <w:b/>
          <w:color w:val="000000"/>
          <w:sz w:val="24"/>
          <w:szCs w:val="24"/>
          <w:lang w:eastAsia="x-none"/>
        </w:rPr>
        <w:t xml:space="preserve"> </w:t>
      </w:r>
      <w:r w:rsidRPr="006027DE">
        <w:rPr>
          <w:rFonts w:ascii="Tahoma" w:eastAsia="Times New Roman" w:hAnsi="Tahoma" w:cs="Tahoma"/>
          <w:b/>
          <w:sz w:val="24"/>
          <w:szCs w:val="24"/>
          <w:lang w:eastAsia="ro-RO"/>
        </w:rPr>
        <w:t>Se consultă comisiile de specialitate</w:t>
      </w:r>
      <w:r>
        <w:rPr>
          <w:rFonts w:ascii="Tahoma" w:eastAsia="Times New Roman" w:hAnsi="Tahoma" w:cs="Tahoma"/>
          <w:sz w:val="24"/>
          <w:szCs w:val="24"/>
          <w:lang w:eastAsia="ro-RO"/>
        </w:rPr>
        <w:t xml:space="preserve">: comisia economică - aviz favorabil, cu amendamentul ca după aprobarea contractelor pe un an să fie revizuite la 6 luni; comisia de urbanism - aviz favorabil; comisia învățământ – cultură -  aviz favorabil, comisia juridică - aviz favorabil, cu amendamentul specificat, înlocuirea excluderii vânzării produsului varză, Cap. 6, paragraful final. </w:t>
      </w:r>
    </w:p>
    <w:p w:rsidR="007F696E" w:rsidRPr="007F696E" w:rsidRDefault="007F696E" w:rsidP="007F696E">
      <w:pPr>
        <w:tabs>
          <w:tab w:val="right" w:pos="0"/>
        </w:tabs>
        <w:spacing w:after="0" w:line="240" w:lineRule="auto"/>
        <w:jc w:val="both"/>
        <w:rPr>
          <w:rFonts w:ascii="Tahoma" w:eastAsia="Times New Roman" w:hAnsi="Tahoma" w:cs="Tahoma"/>
          <w:sz w:val="24"/>
          <w:szCs w:val="24"/>
          <w:lang w:eastAsia="ro-RO"/>
        </w:rPr>
      </w:pPr>
      <w:r>
        <w:rPr>
          <w:rFonts w:ascii="Tahoma" w:eastAsia="Times New Roman" w:hAnsi="Tahoma" w:cs="Tahoma"/>
          <w:sz w:val="24"/>
          <w:szCs w:val="24"/>
          <w:lang w:eastAsia="ro-RO"/>
        </w:rPr>
        <w:tab/>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Inițial la Art. 2 s-a propus pentru standul cu vitrine frigorifice, pentru 20 m.p. suma de 600 lei/lună, am propus 300 lei/lună plus cheltuielile cu utilitățile</w:t>
      </w:r>
      <w:r w:rsidR="004E620C">
        <w:rPr>
          <w:rFonts w:ascii="Tahoma" w:hAnsi="Tahoma" w:cs="Tahoma"/>
          <w:sz w:val="24"/>
          <w:szCs w:val="24"/>
        </w:rPr>
        <w:t>. Propun să se dea un cost lunar pentru un stand care are vitrine frigorifice. Alte amendamente propuse:</w:t>
      </w:r>
      <w:r w:rsidR="004E620C" w:rsidRPr="004E620C">
        <w:rPr>
          <w:rFonts w:ascii="Tahoma" w:hAnsi="Tahoma" w:cs="Tahoma"/>
          <w:sz w:val="24"/>
          <w:szCs w:val="24"/>
        </w:rPr>
        <w:t xml:space="preserve"> </w:t>
      </w:r>
      <w:r w:rsidR="004E620C">
        <w:rPr>
          <w:rFonts w:ascii="Tahoma" w:hAnsi="Tahoma" w:cs="Tahoma"/>
          <w:sz w:val="24"/>
          <w:szCs w:val="24"/>
        </w:rPr>
        <w:t xml:space="preserve">2. Revizuirea prețurilor la 6 luni; 3. 40 lei rezervarea semestrială pentru masă; 4. Tarifele practicate pentru grupul social – 1 leu; 50 lei pentru înlocuirea tichetului de parcare pierdut. </w:t>
      </w:r>
    </w:p>
    <w:p w:rsidR="007F696E" w:rsidRPr="004E620C" w:rsidRDefault="007F696E" w:rsidP="007F696E">
      <w:pPr>
        <w:tabs>
          <w:tab w:val="right" w:pos="0"/>
        </w:tabs>
        <w:spacing w:after="0" w:line="240" w:lineRule="auto"/>
        <w:jc w:val="both"/>
        <w:rPr>
          <w:rFonts w:ascii="Tahoma" w:eastAsia="Times New Roman" w:hAnsi="Tahoma" w:cs="Tahoma"/>
          <w:b/>
          <w:sz w:val="24"/>
          <w:szCs w:val="24"/>
          <w:lang w:eastAsia="ro-RO"/>
        </w:rPr>
      </w:pPr>
      <w:r>
        <w:rPr>
          <w:rFonts w:ascii="Tahoma" w:eastAsia="Times New Roman" w:hAnsi="Tahoma" w:cs="Tahoma"/>
          <w:sz w:val="24"/>
          <w:szCs w:val="24"/>
          <w:lang w:eastAsia="ro-RO"/>
        </w:rPr>
        <w:tab/>
        <w:t xml:space="preserve">Nefiind luări de cuvânt, proiectul este aprobat cu </w:t>
      </w:r>
      <w:r>
        <w:rPr>
          <w:rFonts w:ascii="Tahoma" w:eastAsia="Times New Roman" w:hAnsi="Tahoma" w:cs="Tahoma"/>
          <w:b/>
          <w:sz w:val="24"/>
          <w:szCs w:val="24"/>
          <w:lang w:eastAsia="ro-RO"/>
        </w:rPr>
        <w:t>17</w:t>
      </w:r>
      <w:r w:rsidRPr="006863F6">
        <w:rPr>
          <w:rFonts w:ascii="Tahoma" w:eastAsia="Times New Roman" w:hAnsi="Tahoma" w:cs="Tahoma"/>
          <w:b/>
          <w:sz w:val="24"/>
          <w:szCs w:val="24"/>
          <w:lang w:eastAsia="ro-RO"/>
        </w:rPr>
        <w:t xml:space="preserve"> voturi </w:t>
      </w:r>
      <w:r>
        <w:rPr>
          <w:rFonts w:ascii="Tahoma" w:eastAsia="Times New Roman" w:hAnsi="Tahoma" w:cs="Tahoma"/>
          <w:b/>
          <w:sz w:val="24"/>
          <w:szCs w:val="24"/>
          <w:lang w:eastAsia="ro-RO"/>
        </w:rPr>
        <w:t>”</w:t>
      </w:r>
      <w:r w:rsidRPr="006863F6">
        <w:rPr>
          <w:rFonts w:ascii="Tahoma" w:eastAsia="Times New Roman" w:hAnsi="Tahoma" w:cs="Tahoma"/>
          <w:b/>
          <w:sz w:val="24"/>
          <w:szCs w:val="24"/>
          <w:lang w:eastAsia="ro-RO"/>
        </w:rPr>
        <w:t>pentru</w:t>
      </w:r>
      <w:r>
        <w:rPr>
          <w:rFonts w:ascii="Tahoma" w:eastAsia="Times New Roman" w:hAnsi="Tahoma" w:cs="Tahoma"/>
          <w:b/>
          <w:sz w:val="24"/>
          <w:szCs w:val="24"/>
          <w:lang w:eastAsia="ro-RO"/>
        </w:rPr>
        <w:t>”</w:t>
      </w:r>
      <w:r>
        <w:rPr>
          <w:rFonts w:ascii="Tahoma" w:eastAsia="Times New Roman" w:hAnsi="Tahoma" w:cs="Tahoma"/>
          <w:sz w:val="24"/>
          <w:szCs w:val="24"/>
          <w:lang w:eastAsia="ro-RO"/>
        </w:rPr>
        <w:t>, ”</w:t>
      </w:r>
      <w:r w:rsidR="004E620C">
        <w:rPr>
          <w:rFonts w:ascii="Tahoma" w:eastAsia="Times New Roman" w:hAnsi="Tahoma" w:cs="Tahoma"/>
          <w:b/>
          <w:sz w:val="24"/>
          <w:szCs w:val="24"/>
          <w:lang w:eastAsia="ro-RO"/>
        </w:rPr>
        <w:t>1</w:t>
      </w:r>
      <w:r w:rsidRPr="00510C94">
        <w:rPr>
          <w:rFonts w:ascii="Tahoma" w:eastAsia="Times New Roman" w:hAnsi="Tahoma" w:cs="Tahoma"/>
          <w:b/>
          <w:sz w:val="24"/>
          <w:szCs w:val="24"/>
          <w:lang w:eastAsia="ro-RO"/>
        </w:rPr>
        <w:t xml:space="preserve"> </w:t>
      </w:r>
      <w:r w:rsidR="004E620C">
        <w:rPr>
          <w:rFonts w:ascii="Tahoma" w:eastAsia="Times New Roman" w:hAnsi="Tahoma" w:cs="Tahoma"/>
          <w:b/>
          <w:sz w:val="24"/>
          <w:szCs w:val="24"/>
          <w:lang w:eastAsia="ro-RO"/>
        </w:rPr>
        <w:t>vot împotrivă</w:t>
      </w:r>
      <w:r>
        <w:rPr>
          <w:rFonts w:ascii="Tahoma" w:eastAsia="Times New Roman" w:hAnsi="Tahoma" w:cs="Tahoma"/>
          <w:b/>
          <w:sz w:val="24"/>
          <w:szCs w:val="24"/>
          <w:lang w:eastAsia="ro-RO"/>
        </w:rPr>
        <w:t>”</w:t>
      </w:r>
      <w:r w:rsidR="004E620C">
        <w:rPr>
          <w:rFonts w:ascii="Tahoma" w:eastAsia="Times New Roman" w:hAnsi="Tahoma" w:cs="Tahoma"/>
          <w:sz w:val="24"/>
          <w:szCs w:val="24"/>
          <w:lang w:eastAsia="ro-RO"/>
        </w:rPr>
        <w:t xml:space="preserve">, </w:t>
      </w:r>
      <w:r w:rsidR="004E620C" w:rsidRPr="004E620C">
        <w:rPr>
          <w:rFonts w:ascii="Tahoma" w:eastAsia="Times New Roman" w:hAnsi="Tahoma" w:cs="Tahoma"/>
          <w:b/>
          <w:sz w:val="24"/>
          <w:szCs w:val="24"/>
          <w:lang w:eastAsia="ro-RO"/>
        </w:rPr>
        <w:t>domnul consilier Lazin Sebastian.</w:t>
      </w:r>
    </w:p>
    <w:p w:rsidR="004E620C" w:rsidRPr="00D678A3" w:rsidRDefault="004E620C" w:rsidP="004E620C">
      <w:pPr>
        <w:tabs>
          <w:tab w:val="center" w:pos="0"/>
          <w:tab w:val="center" w:pos="426"/>
        </w:tabs>
        <w:spacing w:after="0" w:line="240" w:lineRule="auto"/>
        <w:jc w:val="both"/>
        <w:rPr>
          <w:rFonts w:ascii="Tahoma" w:eastAsia="Times New Roman" w:hAnsi="Tahoma" w:cs="Tahoma"/>
          <w:b/>
          <w:color w:val="000000"/>
          <w:sz w:val="24"/>
          <w:szCs w:val="24"/>
          <w:lang w:eastAsia="x-none"/>
        </w:rPr>
      </w:pPr>
      <w:r>
        <w:rPr>
          <w:rFonts w:ascii="Tahoma" w:hAnsi="Tahoma" w:cs="Tahoma"/>
          <w:sz w:val="24"/>
          <w:szCs w:val="24"/>
        </w:rPr>
        <w:tab/>
        <w:t xml:space="preserve">         Se trece la </w:t>
      </w:r>
      <w:r w:rsidRPr="004E620C">
        <w:rPr>
          <w:rFonts w:ascii="Tahoma" w:hAnsi="Tahoma" w:cs="Tahoma"/>
          <w:b/>
          <w:sz w:val="24"/>
          <w:szCs w:val="24"/>
          <w:u w:val="single"/>
        </w:rPr>
        <w:t xml:space="preserve">Punctul 11. </w:t>
      </w:r>
      <w:r w:rsidRPr="00D678A3">
        <w:rPr>
          <w:rFonts w:ascii="Tahoma" w:eastAsia="Times New Roman" w:hAnsi="Tahoma" w:cs="Tahoma"/>
          <w:b/>
          <w:color w:val="000000"/>
          <w:sz w:val="24"/>
          <w:szCs w:val="24"/>
          <w:lang w:eastAsia="x-none"/>
        </w:rPr>
        <w:t>Proiect de hotărâre privind aprobarea Caietului de sarcini și închirierea prin licitație publică a spațiului situat în Dej, Strada Piața Lupeni Nr. 4.</w:t>
      </w:r>
    </w:p>
    <w:p w:rsidR="007F696E" w:rsidRDefault="004E620C" w:rsidP="00084F4C">
      <w:pPr>
        <w:tabs>
          <w:tab w:val="right" w:pos="0"/>
        </w:tabs>
        <w:spacing w:after="0" w:line="240" w:lineRule="auto"/>
        <w:jc w:val="both"/>
        <w:rPr>
          <w:rFonts w:ascii="Tahoma" w:hAnsi="Tahoma" w:cs="Tahoma"/>
          <w:sz w:val="24"/>
          <w:szCs w:val="24"/>
        </w:rPr>
      </w:pPr>
      <w:r>
        <w:rPr>
          <w:rFonts w:ascii="Tahoma" w:hAnsi="Tahoma" w:cs="Tahoma"/>
          <w:b/>
          <w:sz w:val="24"/>
          <w:szCs w:val="24"/>
        </w:rPr>
        <w:tab/>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w:t>
      </w:r>
      <w:r w:rsidR="00716F95">
        <w:rPr>
          <w:rFonts w:ascii="Tahoma" w:hAnsi="Tahoma" w:cs="Tahoma"/>
          <w:sz w:val="24"/>
          <w:szCs w:val="24"/>
        </w:rPr>
        <w:t xml:space="preserve">Este vorba despre aprobarea închirierii prin licitație publică a spațiului comercial în suprafață de 64,66 m.p., situat în Municipiul Dej, Strada Piața Lupeni Nr.4 în clădirea internatului Colegiului Național Andrei Mureșanu la demisol, precum și a Caietului de sarcini aferent. Destinația închirierii </w:t>
      </w:r>
      <w:r w:rsidR="003B6E31">
        <w:rPr>
          <w:rFonts w:ascii="Tahoma" w:hAnsi="Tahoma" w:cs="Tahoma"/>
          <w:sz w:val="24"/>
          <w:szCs w:val="24"/>
        </w:rPr>
        <w:t xml:space="preserve">acestui spațiu să fie comerț cu excepția alimentației publice. Prețul de pornire a licitației este de 18,34 lei/lună, care va fi indexat anual cu rata inflației. </w:t>
      </w:r>
    </w:p>
    <w:p w:rsidR="00084F4C" w:rsidRPr="004E620C" w:rsidRDefault="003B6E31" w:rsidP="00084F4C">
      <w:pPr>
        <w:tabs>
          <w:tab w:val="right" w:pos="0"/>
        </w:tabs>
        <w:spacing w:after="0" w:line="240" w:lineRule="auto"/>
        <w:jc w:val="both"/>
        <w:rPr>
          <w:rFonts w:ascii="Tahoma" w:hAnsi="Tahoma" w:cs="Tahoma"/>
          <w:b/>
          <w:sz w:val="24"/>
          <w:szCs w:val="24"/>
          <w:u w:val="single"/>
        </w:rPr>
      </w:pPr>
      <w:r>
        <w:rPr>
          <w:rFonts w:ascii="Tahoma" w:hAnsi="Tahoma" w:cs="Tahoma"/>
          <w:sz w:val="24"/>
          <w:szCs w:val="24"/>
        </w:rPr>
        <w:tab/>
        <w:t xml:space="preserve">Luări de cuvânt: </w:t>
      </w:r>
      <w:r w:rsidRPr="003B6E31">
        <w:rPr>
          <w:rFonts w:ascii="Tahoma" w:hAnsi="Tahoma" w:cs="Tahoma"/>
          <w:b/>
          <w:sz w:val="24"/>
          <w:szCs w:val="24"/>
          <w:u w:val="single"/>
        </w:rPr>
        <w:t>domnul consilier Bob Axinte:</w:t>
      </w:r>
      <w:r>
        <w:rPr>
          <w:rFonts w:ascii="Tahoma" w:hAnsi="Tahoma" w:cs="Tahoma"/>
          <w:sz w:val="24"/>
          <w:szCs w:val="24"/>
        </w:rPr>
        <w:t xml:space="preserve"> Din acel spațiu a fost închiriat jumătate din capacitate. Acolo este cantină și internat; avem doleanța referitor la Contractul de închiriere, ca acesta să nu se  facă pe o perioadă nedeterminată, deoarece spațiul este al Ministerului Învățământul și dacă vom avea nevoie de el,</w:t>
      </w:r>
      <w:r w:rsidR="00682A3D">
        <w:rPr>
          <w:rFonts w:ascii="Tahoma" w:hAnsi="Tahoma" w:cs="Tahoma"/>
          <w:sz w:val="24"/>
          <w:szCs w:val="24"/>
        </w:rPr>
        <w:t xml:space="preserve"> introducem o clauză, ca în caz de necesitate,</w:t>
      </w:r>
      <w:r>
        <w:rPr>
          <w:rFonts w:ascii="Tahoma" w:hAnsi="Tahoma" w:cs="Tahoma"/>
          <w:sz w:val="24"/>
          <w:szCs w:val="24"/>
        </w:rPr>
        <w:t xml:space="preserve"> acesta să poată fi eliberat și redat ca spațiu de învățământ.</w:t>
      </w:r>
    </w:p>
    <w:p w:rsidR="00084F4C" w:rsidRPr="003B6E31" w:rsidRDefault="003B6E31" w:rsidP="00084F4C">
      <w:pPr>
        <w:tabs>
          <w:tab w:val="right" w:pos="0"/>
        </w:tabs>
        <w:spacing w:after="0" w:line="240" w:lineRule="auto"/>
        <w:jc w:val="both"/>
        <w:rPr>
          <w:rFonts w:ascii="Tahoma" w:hAnsi="Tahoma" w:cs="Tahoma"/>
          <w:sz w:val="24"/>
          <w:szCs w:val="24"/>
        </w:rPr>
      </w:pPr>
      <w:r>
        <w:rPr>
          <w:rFonts w:ascii="Tahoma" w:hAnsi="Tahoma" w:cs="Tahoma"/>
          <w:sz w:val="24"/>
          <w:szCs w:val="24"/>
        </w:rPr>
        <w:tab/>
      </w:r>
      <w:r w:rsidRPr="0031390E">
        <w:rPr>
          <w:rFonts w:ascii="Tahoma" w:hAnsi="Tahoma" w:cs="Tahoma"/>
          <w:b/>
          <w:sz w:val="24"/>
          <w:szCs w:val="24"/>
          <w:u w:val="single"/>
        </w:rPr>
        <w:t>Domnul Primar Morar Costan</w:t>
      </w:r>
      <w:r>
        <w:rPr>
          <w:rFonts w:ascii="Tahoma" w:hAnsi="Tahoma" w:cs="Tahoma"/>
          <w:b/>
          <w:sz w:val="24"/>
          <w:szCs w:val="24"/>
          <w:u w:val="single"/>
        </w:rPr>
        <w:t xml:space="preserve">: </w:t>
      </w:r>
      <w:r>
        <w:rPr>
          <w:rFonts w:ascii="Tahoma" w:hAnsi="Tahoma" w:cs="Tahoma"/>
          <w:sz w:val="24"/>
          <w:szCs w:val="24"/>
        </w:rPr>
        <w:t>Conform Caietului de sarcini, închirierea este pe o durată de 5 ani, cu obligativitatea celor care vor prelua spațiul de a schimba ușile și geamurile – cu termopan lemn și interdicția de a se comercializa produse de alimentație publică.</w:t>
      </w:r>
    </w:p>
    <w:p w:rsidR="00682A3D" w:rsidRDefault="003B6E31" w:rsidP="00682A3D">
      <w:pPr>
        <w:tabs>
          <w:tab w:val="right" w:pos="0"/>
        </w:tabs>
        <w:spacing w:after="0" w:line="240" w:lineRule="auto"/>
        <w:jc w:val="both"/>
        <w:rPr>
          <w:rFonts w:ascii="Tahoma" w:eastAsia="Times New Roman" w:hAnsi="Tahoma" w:cs="Tahoma"/>
          <w:sz w:val="24"/>
          <w:szCs w:val="24"/>
          <w:lang w:eastAsia="ro-RO"/>
        </w:rPr>
      </w:pPr>
      <w:r>
        <w:rPr>
          <w:rFonts w:ascii="Tahoma" w:hAnsi="Tahoma" w:cs="Tahoma"/>
          <w:sz w:val="24"/>
          <w:szCs w:val="24"/>
        </w:rPr>
        <w:tab/>
      </w:r>
      <w:r w:rsidR="00682A3D" w:rsidRPr="006027DE">
        <w:rPr>
          <w:rFonts w:ascii="Tahoma" w:eastAsia="Times New Roman" w:hAnsi="Tahoma" w:cs="Tahoma"/>
          <w:b/>
          <w:sz w:val="24"/>
          <w:szCs w:val="24"/>
          <w:lang w:eastAsia="ro-RO"/>
        </w:rPr>
        <w:t>Se consultă comisiile de specialitate</w:t>
      </w:r>
      <w:r w:rsidR="00682A3D">
        <w:rPr>
          <w:rFonts w:ascii="Tahoma" w:eastAsia="Times New Roman" w:hAnsi="Tahoma" w:cs="Tahoma"/>
          <w:sz w:val="24"/>
          <w:szCs w:val="24"/>
          <w:lang w:eastAsia="ro-RO"/>
        </w:rPr>
        <w:t>: comisia economică - aviz favorabil; comisia de urbanism - aviz favorabil; comisia învățământ – cultură -  aviz favorabil, comisia juridică - aviz favorabil, cu  mențiunea există prevederi legale aplicabile având în vedere necesitatea utilizării spațiului public, având în vederea clauza pe care o susține domnul director Bob Axinte.</w:t>
      </w:r>
    </w:p>
    <w:p w:rsidR="00E72E4F" w:rsidRDefault="00682A3D" w:rsidP="00E72E4F">
      <w:pPr>
        <w:tabs>
          <w:tab w:val="right" w:pos="0"/>
        </w:tabs>
        <w:spacing w:after="0" w:line="240" w:lineRule="auto"/>
        <w:jc w:val="both"/>
        <w:rPr>
          <w:rFonts w:ascii="Tahoma" w:eastAsia="Times New Roman" w:hAnsi="Tahoma" w:cs="Tahoma"/>
          <w:b/>
          <w:sz w:val="24"/>
          <w:szCs w:val="24"/>
          <w:lang w:eastAsia="ro-RO"/>
        </w:rPr>
      </w:pPr>
      <w:r>
        <w:rPr>
          <w:rFonts w:ascii="Tahoma" w:eastAsia="Times New Roman" w:hAnsi="Tahoma" w:cs="Tahoma"/>
          <w:sz w:val="24"/>
          <w:szCs w:val="24"/>
          <w:lang w:eastAsia="ro-RO"/>
        </w:rPr>
        <w:tab/>
        <w:t xml:space="preserve">Proiectul este </w:t>
      </w:r>
      <w:r w:rsidRPr="00682A3D">
        <w:rPr>
          <w:rFonts w:ascii="Tahoma" w:eastAsia="Times New Roman" w:hAnsi="Tahoma" w:cs="Tahoma"/>
          <w:b/>
          <w:sz w:val="24"/>
          <w:szCs w:val="24"/>
          <w:lang w:eastAsia="ro-RO"/>
        </w:rPr>
        <w:t xml:space="preserve">votat cu 16 voturi </w:t>
      </w:r>
      <w:r>
        <w:rPr>
          <w:rFonts w:ascii="Tahoma" w:eastAsia="Times New Roman" w:hAnsi="Tahoma" w:cs="Tahoma"/>
          <w:b/>
          <w:sz w:val="24"/>
          <w:szCs w:val="24"/>
          <w:lang w:eastAsia="ro-RO"/>
        </w:rPr>
        <w:t>”</w:t>
      </w:r>
      <w:r w:rsidRPr="00682A3D">
        <w:rPr>
          <w:rFonts w:ascii="Tahoma" w:eastAsia="Times New Roman" w:hAnsi="Tahoma" w:cs="Tahoma"/>
          <w:b/>
          <w:sz w:val="24"/>
          <w:szCs w:val="24"/>
          <w:lang w:eastAsia="ro-RO"/>
        </w:rPr>
        <w:t>pentru</w:t>
      </w:r>
      <w:r>
        <w:rPr>
          <w:rFonts w:ascii="Tahoma" w:eastAsia="Times New Roman" w:hAnsi="Tahoma" w:cs="Tahoma"/>
          <w:b/>
          <w:sz w:val="24"/>
          <w:szCs w:val="24"/>
          <w:lang w:eastAsia="ro-RO"/>
        </w:rPr>
        <w:t>”</w:t>
      </w:r>
      <w:r w:rsidRPr="00682A3D">
        <w:rPr>
          <w:rFonts w:ascii="Tahoma" w:eastAsia="Times New Roman" w:hAnsi="Tahoma" w:cs="Tahoma"/>
          <w:b/>
          <w:sz w:val="24"/>
          <w:szCs w:val="24"/>
          <w:lang w:eastAsia="ro-RO"/>
        </w:rPr>
        <w:t xml:space="preserve"> și 2 </w:t>
      </w:r>
      <w:r>
        <w:rPr>
          <w:rFonts w:ascii="Tahoma" w:eastAsia="Times New Roman" w:hAnsi="Tahoma" w:cs="Tahoma"/>
          <w:b/>
          <w:sz w:val="24"/>
          <w:szCs w:val="24"/>
          <w:lang w:eastAsia="ro-RO"/>
        </w:rPr>
        <w:t>”</w:t>
      </w:r>
      <w:r w:rsidRPr="00682A3D">
        <w:rPr>
          <w:rFonts w:ascii="Tahoma" w:eastAsia="Times New Roman" w:hAnsi="Tahoma" w:cs="Tahoma"/>
          <w:b/>
          <w:sz w:val="24"/>
          <w:szCs w:val="24"/>
          <w:lang w:eastAsia="ro-RO"/>
        </w:rPr>
        <w:t>abțineri</w:t>
      </w:r>
      <w:r>
        <w:rPr>
          <w:rFonts w:ascii="Tahoma" w:eastAsia="Times New Roman" w:hAnsi="Tahoma" w:cs="Tahoma"/>
          <w:b/>
          <w:sz w:val="24"/>
          <w:szCs w:val="24"/>
          <w:lang w:eastAsia="ro-RO"/>
        </w:rPr>
        <w:t>”</w:t>
      </w:r>
      <w:r w:rsidRPr="00682A3D">
        <w:rPr>
          <w:rFonts w:ascii="Tahoma" w:eastAsia="Times New Roman" w:hAnsi="Tahoma" w:cs="Tahoma"/>
          <w:b/>
          <w:sz w:val="24"/>
          <w:szCs w:val="24"/>
          <w:lang w:eastAsia="ro-RO"/>
        </w:rPr>
        <w:t>.</w:t>
      </w:r>
      <w:r w:rsidR="00E72E4F">
        <w:rPr>
          <w:rFonts w:ascii="Tahoma" w:eastAsia="Times New Roman" w:hAnsi="Tahoma" w:cs="Tahoma"/>
          <w:b/>
          <w:sz w:val="24"/>
          <w:szCs w:val="24"/>
          <w:lang w:eastAsia="ro-RO"/>
        </w:rPr>
        <w:tab/>
      </w:r>
      <w:r w:rsidR="00E72E4F">
        <w:rPr>
          <w:rFonts w:ascii="Tahoma" w:eastAsia="Times New Roman" w:hAnsi="Tahoma" w:cs="Tahoma"/>
          <w:b/>
          <w:sz w:val="24"/>
          <w:szCs w:val="24"/>
          <w:lang w:eastAsia="ro-RO"/>
        </w:rPr>
        <w:tab/>
      </w:r>
    </w:p>
    <w:p w:rsidR="00E72E4F" w:rsidRDefault="00E72E4F" w:rsidP="00E72E4F">
      <w:pPr>
        <w:tabs>
          <w:tab w:val="right" w:pos="0"/>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b/>
          <w:sz w:val="24"/>
          <w:szCs w:val="24"/>
          <w:lang w:eastAsia="ro-RO"/>
        </w:rPr>
        <w:t xml:space="preserve">         Diverse: </w:t>
      </w:r>
      <w:r w:rsidRPr="00D678A3">
        <w:rPr>
          <w:rFonts w:ascii="Tahoma" w:eastAsia="Times New Roman" w:hAnsi="Tahoma" w:cs="Tahoma"/>
          <w:b/>
          <w:color w:val="000000"/>
          <w:sz w:val="24"/>
          <w:szCs w:val="24"/>
          <w:lang w:eastAsia="x-none"/>
        </w:rPr>
        <w:t>Referat privind aprobarea cheltuielilor ocazionate de reorganizarea profesiei de consilier juridic, pentru juriștii de  la Biroul Juridic din cadrul Primăriei Municipiului Dej.</w:t>
      </w:r>
    </w:p>
    <w:p w:rsidR="00E72E4F" w:rsidRDefault="00E72E4F" w:rsidP="00E72E4F">
      <w:pPr>
        <w:tabs>
          <w:tab w:val="right" w:pos="0"/>
        </w:tabs>
        <w:spacing w:after="0" w:line="240" w:lineRule="auto"/>
        <w:jc w:val="both"/>
        <w:rPr>
          <w:rFonts w:ascii="Tahoma" w:eastAsia="Times New Roman" w:hAnsi="Tahoma" w:cs="Tahoma"/>
          <w:color w:val="000000"/>
          <w:sz w:val="24"/>
          <w:szCs w:val="24"/>
          <w:lang w:eastAsia="x-none"/>
        </w:rPr>
      </w:pPr>
      <w:r>
        <w:rPr>
          <w:rFonts w:ascii="Tahoma" w:eastAsia="Times New Roman" w:hAnsi="Tahoma" w:cs="Tahoma"/>
          <w:b/>
          <w:color w:val="000000"/>
          <w:sz w:val="24"/>
          <w:szCs w:val="24"/>
          <w:lang w:eastAsia="x-none"/>
        </w:rPr>
        <w:tab/>
      </w:r>
      <w:r w:rsidRPr="00E72E4F">
        <w:rPr>
          <w:rFonts w:ascii="Tahoma" w:eastAsia="Times New Roman" w:hAnsi="Tahoma" w:cs="Tahoma"/>
          <w:b/>
          <w:color w:val="000000"/>
          <w:sz w:val="24"/>
          <w:szCs w:val="24"/>
          <w:u w:val="single"/>
          <w:lang w:eastAsia="x-none"/>
        </w:rPr>
        <w:t>Doamna consilier Muncelean Teodora:</w:t>
      </w:r>
      <w:r>
        <w:rPr>
          <w:rFonts w:ascii="Tahoma" w:eastAsia="Times New Roman" w:hAnsi="Tahoma" w:cs="Tahoma"/>
          <w:b/>
          <w:color w:val="000000"/>
          <w:sz w:val="24"/>
          <w:szCs w:val="24"/>
          <w:lang w:eastAsia="x-none"/>
        </w:rPr>
        <w:t xml:space="preserve"> </w:t>
      </w:r>
      <w:r w:rsidRPr="00E72E4F">
        <w:rPr>
          <w:rFonts w:ascii="Tahoma" w:eastAsia="Times New Roman" w:hAnsi="Tahoma" w:cs="Tahoma"/>
          <w:color w:val="000000"/>
          <w:sz w:val="24"/>
          <w:szCs w:val="24"/>
          <w:lang w:eastAsia="x-none"/>
        </w:rPr>
        <w:t xml:space="preserve">Având în vedere prevederile Legii </w:t>
      </w:r>
      <w:r>
        <w:rPr>
          <w:rFonts w:ascii="Tahoma" w:eastAsia="Times New Roman" w:hAnsi="Tahoma" w:cs="Tahoma"/>
          <w:color w:val="000000"/>
          <w:sz w:val="24"/>
          <w:szCs w:val="24"/>
          <w:lang w:eastAsia="x-none"/>
        </w:rPr>
        <w:t xml:space="preserve">Nr. 514/2003 și ale art. 57 din Statutul Colegiului Consilierilor Juridici care prevede că toate cheltuielile avansate de consilierul juridic, ocazionate de reorganizarea profesiei precizate, se vor deconta de către autoritatea sau instituția publică, ori de către persoana juridică în favoarea căreia aceasta exercită profesia de consilier juridic. Luând în considerare adresa Colegiului Consilierilor Juridici Cluj prin care se solicită clarificarea pentru consilieri juridici care reprezintă instituția în instanțele de judecată, solicită suma de 4.230 lei pentru achitarea </w:t>
      </w:r>
      <w:r>
        <w:rPr>
          <w:rFonts w:ascii="Tahoma" w:eastAsia="Times New Roman" w:hAnsi="Tahoma" w:cs="Tahoma"/>
          <w:color w:val="000000"/>
          <w:sz w:val="24"/>
          <w:szCs w:val="24"/>
          <w:lang w:eastAsia="x-none"/>
        </w:rPr>
        <w:lastRenderedPageBreak/>
        <w:t>cheltuielilor ocazionate de reorganizarea profesiei de consilier juridic, referatul este corect, trebuie făcute decontările cheltuielilor, dar avem o problemă, nu există alocată suma necesară, deci va fi necesară o rectificare de buget prin care să se aloce suma solicitată.</w:t>
      </w:r>
    </w:p>
    <w:p w:rsidR="00E72E4F" w:rsidRDefault="00E72E4F" w:rsidP="00E72E4F">
      <w:pPr>
        <w:tabs>
          <w:tab w:val="right" w:pos="0"/>
        </w:tabs>
        <w:spacing w:after="0" w:line="240" w:lineRule="auto"/>
        <w:jc w:val="both"/>
        <w:rPr>
          <w:rFonts w:ascii="Tahoma" w:eastAsia="Times New Roman" w:hAnsi="Tahoma" w:cs="Tahoma"/>
          <w:b/>
          <w:color w:val="000000"/>
          <w:sz w:val="24"/>
          <w:szCs w:val="24"/>
          <w:lang w:eastAsia="x-none"/>
        </w:rPr>
      </w:pPr>
      <w:r>
        <w:rPr>
          <w:rFonts w:ascii="Tahoma" w:eastAsia="Times New Roman" w:hAnsi="Tahoma" w:cs="Tahoma"/>
          <w:color w:val="000000"/>
          <w:sz w:val="24"/>
          <w:szCs w:val="24"/>
          <w:lang w:eastAsia="x-none"/>
        </w:rPr>
        <w:tab/>
      </w:r>
      <w:r w:rsidR="00525BE2">
        <w:rPr>
          <w:rFonts w:ascii="Tahoma" w:eastAsia="Times New Roman" w:hAnsi="Tahoma" w:cs="Tahoma"/>
          <w:color w:val="000000"/>
          <w:sz w:val="24"/>
          <w:szCs w:val="24"/>
          <w:lang w:eastAsia="x-none"/>
        </w:rPr>
        <w:t xml:space="preserve">Se trece la ultimul punct al ordinii de zi, </w:t>
      </w:r>
      <w:r w:rsidRPr="00E72E4F">
        <w:rPr>
          <w:rFonts w:ascii="Tahoma" w:eastAsia="Times New Roman" w:hAnsi="Tahoma" w:cs="Tahoma"/>
          <w:b/>
          <w:color w:val="000000"/>
          <w:sz w:val="24"/>
          <w:szCs w:val="24"/>
          <w:lang w:eastAsia="x-none"/>
        </w:rPr>
        <w:t xml:space="preserve">Soluționarea unor probleme ale administrației publice locale: </w:t>
      </w:r>
    </w:p>
    <w:p w:rsidR="00525BE2" w:rsidRDefault="00525BE2" w:rsidP="00E72E4F">
      <w:pPr>
        <w:tabs>
          <w:tab w:val="right" w:pos="0"/>
        </w:tabs>
        <w:spacing w:after="0" w:line="240" w:lineRule="auto"/>
        <w:jc w:val="both"/>
        <w:rPr>
          <w:rFonts w:ascii="Tahoma" w:eastAsia="Times New Roman" w:hAnsi="Tahoma" w:cs="Tahoma"/>
          <w:color w:val="000000"/>
          <w:sz w:val="24"/>
          <w:szCs w:val="24"/>
          <w:lang w:eastAsia="x-none"/>
        </w:rPr>
      </w:pPr>
      <w:r>
        <w:rPr>
          <w:rFonts w:ascii="Tahoma" w:eastAsia="Times New Roman" w:hAnsi="Tahoma" w:cs="Tahoma"/>
          <w:b/>
          <w:color w:val="000000"/>
          <w:sz w:val="24"/>
          <w:szCs w:val="24"/>
          <w:lang w:eastAsia="x-none"/>
        </w:rPr>
        <w:tab/>
      </w:r>
      <w:r w:rsidRPr="00525BE2">
        <w:rPr>
          <w:rFonts w:ascii="Tahoma" w:eastAsia="Times New Roman" w:hAnsi="Tahoma" w:cs="Tahoma"/>
          <w:b/>
          <w:color w:val="000000"/>
          <w:sz w:val="24"/>
          <w:szCs w:val="24"/>
          <w:u w:val="single"/>
          <w:lang w:eastAsia="x-none"/>
        </w:rPr>
        <w:t xml:space="preserve">Domnul consilier Butuza Marius Cornel: </w:t>
      </w:r>
      <w:r>
        <w:rPr>
          <w:rFonts w:ascii="Tahoma" w:eastAsia="Times New Roman" w:hAnsi="Tahoma" w:cs="Tahoma"/>
          <w:color w:val="000000"/>
          <w:sz w:val="24"/>
          <w:szCs w:val="24"/>
          <w:lang w:eastAsia="x-none"/>
        </w:rPr>
        <w:t>Prezintă cererea cetățenilor de pe Strada Șomcutului și Strada 1 Mai Nr. 182, prin care se solicită instalarea unor limitatoare de viteză, pentru a nu mai fi pusă în pericol siguranța cetățenilor. Dorește să știe când se va pune în practică parcarea cu plată în oraș.</w:t>
      </w:r>
    </w:p>
    <w:p w:rsidR="00525BE2" w:rsidRPr="00525BE2" w:rsidRDefault="00525BE2" w:rsidP="00E72E4F">
      <w:pPr>
        <w:tabs>
          <w:tab w:val="right" w:pos="0"/>
        </w:tabs>
        <w:spacing w:after="0" w:line="240" w:lineRule="auto"/>
        <w:jc w:val="both"/>
        <w:rPr>
          <w:rFonts w:ascii="Tahoma" w:eastAsia="Times New Roman" w:hAnsi="Tahoma" w:cs="Tahoma"/>
          <w:color w:val="000000"/>
          <w:sz w:val="24"/>
          <w:szCs w:val="24"/>
          <w:lang w:eastAsia="x-none"/>
        </w:rPr>
      </w:pPr>
      <w:r>
        <w:rPr>
          <w:rFonts w:ascii="Tahoma" w:eastAsia="Times New Roman" w:hAnsi="Tahoma" w:cs="Tahoma"/>
          <w:color w:val="000000"/>
          <w:sz w:val="24"/>
          <w:szCs w:val="24"/>
          <w:lang w:eastAsia="x-none"/>
        </w:rPr>
        <w:tab/>
      </w:r>
      <w:r w:rsidRPr="00525BE2">
        <w:rPr>
          <w:rFonts w:ascii="Tahoma" w:eastAsia="Times New Roman" w:hAnsi="Tahoma" w:cs="Tahoma"/>
          <w:b/>
          <w:color w:val="000000"/>
          <w:sz w:val="24"/>
          <w:szCs w:val="24"/>
          <w:u w:val="single"/>
          <w:lang w:eastAsia="x-none"/>
        </w:rPr>
        <w:t xml:space="preserve">Domnul consilier </w:t>
      </w:r>
      <w:r>
        <w:rPr>
          <w:rFonts w:ascii="Tahoma" w:eastAsia="Times New Roman" w:hAnsi="Tahoma" w:cs="Tahoma"/>
          <w:b/>
          <w:color w:val="000000"/>
          <w:sz w:val="24"/>
          <w:szCs w:val="24"/>
          <w:u w:val="single"/>
          <w:lang w:eastAsia="x-none"/>
        </w:rPr>
        <w:t>Federiga Viorel</w:t>
      </w:r>
      <w:r w:rsidRPr="00525BE2">
        <w:rPr>
          <w:rFonts w:ascii="Tahoma" w:eastAsia="Times New Roman" w:hAnsi="Tahoma" w:cs="Tahoma"/>
          <w:b/>
          <w:color w:val="000000"/>
          <w:sz w:val="24"/>
          <w:szCs w:val="24"/>
          <w:u w:val="single"/>
          <w:lang w:eastAsia="x-none"/>
        </w:rPr>
        <w:t>:</w:t>
      </w:r>
      <w:r>
        <w:rPr>
          <w:rFonts w:ascii="Tahoma" w:eastAsia="Times New Roman" w:hAnsi="Tahoma" w:cs="Tahoma"/>
          <w:color w:val="000000"/>
          <w:sz w:val="24"/>
          <w:szCs w:val="24"/>
          <w:lang w:eastAsia="x-none"/>
        </w:rPr>
        <w:t xml:space="preserve"> Aduce la cunoștință cererea formulată de doamna Băran Susana. din Dealul Florilor, zona Baltă, care are o construcție de 125 m.p., dorește să știe care este situația terenului de sub clădire și dacă mai poate achiziționa 40 m.p. </w:t>
      </w:r>
      <w:r w:rsidR="00450EB4">
        <w:rPr>
          <w:rFonts w:ascii="Tahoma" w:eastAsia="Times New Roman" w:hAnsi="Tahoma" w:cs="Tahoma"/>
          <w:color w:val="000000"/>
          <w:sz w:val="24"/>
          <w:szCs w:val="24"/>
          <w:lang w:eastAsia="x-none"/>
        </w:rPr>
        <w:t>În zonă sunt și alți proprietari particulari de clădiri care doresc să știe dacă pot cumpăra terenurile.</w:t>
      </w:r>
    </w:p>
    <w:p w:rsidR="00E72E4F" w:rsidRDefault="00E72E4F" w:rsidP="00E72E4F">
      <w:pPr>
        <w:tabs>
          <w:tab w:val="right" w:pos="0"/>
        </w:tabs>
        <w:spacing w:after="0" w:line="240" w:lineRule="auto"/>
        <w:jc w:val="both"/>
        <w:rPr>
          <w:rFonts w:ascii="Tahoma" w:eastAsia="Times New Roman" w:hAnsi="Tahoma" w:cs="Tahoma"/>
          <w:color w:val="000000"/>
          <w:sz w:val="24"/>
          <w:szCs w:val="24"/>
          <w:lang w:eastAsia="x-none"/>
        </w:rPr>
      </w:pPr>
      <w:r>
        <w:rPr>
          <w:rFonts w:ascii="Tahoma" w:eastAsia="Times New Roman" w:hAnsi="Tahoma" w:cs="Tahoma"/>
          <w:color w:val="000000"/>
          <w:sz w:val="24"/>
          <w:szCs w:val="24"/>
          <w:lang w:eastAsia="x-none"/>
        </w:rPr>
        <w:t xml:space="preserve"> </w:t>
      </w:r>
      <w:r w:rsidR="00450EB4">
        <w:rPr>
          <w:rFonts w:ascii="Tahoma" w:eastAsia="Times New Roman" w:hAnsi="Tahoma" w:cs="Tahoma"/>
          <w:color w:val="000000"/>
          <w:sz w:val="24"/>
          <w:szCs w:val="24"/>
          <w:lang w:eastAsia="x-none"/>
        </w:rPr>
        <w:tab/>
      </w:r>
      <w:r w:rsidR="00450EB4" w:rsidRPr="00525BE2">
        <w:rPr>
          <w:rFonts w:ascii="Tahoma" w:eastAsia="Times New Roman" w:hAnsi="Tahoma" w:cs="Tahoma"/>
          <w:b/>
          <w:color w:val="000000"/>
          <w:sz w:val="24"/>
          <w:szCs w:val="24"/>
          <w:u w:val="single"/>
          <w:lang w:eastAsia="x-none"/>
        </w:rPr>
        <w:t>Domnul consilier</w:t>
      </w:r>
      <w:r w:rsidR="00450EB4">
        <w:rPr>
          <w:rFonts w:ascii="Tahoma" w:eastAsia="Times New Roman" w:hAnsi="Tahoma" w:cs="Tahoma"/>
          <w:b/>
          <w:color w:val="000000"/>
          <w:sz w:val="24"/>
          <w:szCs w:val="24"/>
          <w:u w:val="single"/>
          <w:lang w:eastAsia="x-none"/>
        </w:rPr>
        <w:t xml:space="preserve"> Varga Lorand Iuliu: </w:t>
      </w:r>
      <w:r w:rsidR="00450EB4">
        <w:rPr>
          <w:rFonts w:ascii="Tahoma" w:eastAsia="Times New Roman" w:hAnsi="Tahoma" w:cs="Tahoma"/>
          <w:color w:val="000000"/>
          <w:sz w:val="24"/>
          <w:szCs w:val="24"/>
          <w:lang w:eastAsia="x-none"/>
        </w:rPr>
        <w:t>Comisia de sistematizare a circulației poate justificat să instituie sens unic pe Strada Mărășești, întrucât strada este îngustă, sau ar trebui interzisă parcarea mașinilor pe această stradă.</w:t>
      </w:r>
    </w:p>
    <w:p w:rsidR="00450EB4" w:rsidRDefault="00450EB4" w:rsidP="00E72E4F">
      <w:pPr>
        <w:tabs>
          <w:tab w:val="right" w:pos="0"/>
        </w:tabs>
        <w:spacing w:after="0" w:line="240" w:lineRule="auto"/>
        <w:jc w:val="both"/>
        <w:rPr>
          <w:rFonts w:ascii="Tahoma" w:eastAsia="Times New Roman" w:hAnsi="Tahoma" w:cs="Tahoma"/>
          <w:color w:val="000000"/>
          <w:sz w:val="24"/>
          <w:szCs w:val="24"/>
          <w:lang w:eastAsia="x-none"/>
        </w:rPr>
      </w:pPr>
      <w:r>
        <w:rPr>
          <w:rFonts w:ascii="Tahoma" w:eastAsia="Times New Roman" w:hAnsi="Tahoma" w:cs="Tahoma"/>
          <w:color w:val="000000"/>
          <w:sz w:val="24"/>
          <w:szCs w:val="24"/>
          <w:lang w:eastAsia="x-none"/>
        </w:rPr>
        <w:t>Semaforul de pe Strada Regina funcționează total nejustificat după-amiaza, sâmbăta și duminica, timp în care ar putea lumina pe intermitent.</w:t>
      </w:r>
    </w:p>
    <w:p w:rsidR="00450EB4" w:rsidRDefault="00450EB4" w:rsidP="00E72E4F">
      <w:pPr>
        <w:tabs>
          <w:tab w:val="right" w:pos="0"/>
        </w:tabs>
        <w:spacing w:after="0" w:line="240" w:lineRule="auto"/>
        <w:jc w:val="both"/>
        <w:rPr>
          <w:rFonts w:ascii="Tahoma" w:eastAsia="Times New Roman" w:hAnsi="Tahoma" w:cs="Tahoma"/>
          <w:color w:val="000000"/>
          <w:sz w:val="24"/>
          <w:szCs w:val="24"/>
          <w:lang w:eastAsia="x-none"/>
        </w:rPr>
      </w:pPr>
      <w:r>
        <w:rPr>
          <w:rFonts w:ascii="Tahoma" w:eastAsia="Times New Roman" w:hAnsi="Tahoma" w:cs="Tahoma"/>
          <w:color w:val="000000"/>
          <w:sz w:val="24"/>
          <w:szCs w:val="24"/>
          <w:lang w:eastAsia="x-none"/>
        </w:rPr>
        <w:t>Condițiile insalubre din parcurile din oraș, în special Parcul Mare unde ciorile fac dezastru, propunem să fie curățat parcul și în mod special locurile de joacă pentru copii.</w:t>
      </w:r>
    </w:p>
    <w:p w:rsidR="00450EB4" w:rsidRDefault="00450EB4" w:rsidP="00E72E4F">
      <w:pPr>
        <w:tabs>
          <w:tab w:val="right" w:pos="0"/>
        </w:tabs>
        <w:spacing w:after="0" w:line="240" w:lineRule="auto"/>
        <w:jc w:val="both"/>
        <w:rPr>
          <w:rFonts w:ascii="Tahoma" w:eastAsia="Times New Roman" w:hAnsi="Tahoma" w:cs="Tahoma"/>
          <w:color w:val="000000"/>
          <w:sz w:val="24"/>
          <w:szCs w:val="24"/>
          <w:lang w:eastAsia="x-none"/>
        </w:rPr>
      </w:pPr>
      <w:r>
        <w:rPr>
          <w:rFonts w:ascii="Tahoma" w:eastAsia="Times New Roman" w:hAnsi="Tahoma" w:cs="Tahoma"/>
          <w:color w:val="000000"/>
          <w:sz w:val="24"/>
          <w:szCs w:val="24"/>
          <w:lang w:eastAsia="x-none"/>
        </w:rPr>
        <w:tab/>
      </w:r>
      <w:r w:rsidRPr="00450EB4">
        <w:rPr>
          <w:rFonts w:ascii="Tahoma" w:eastAsia="Times New Roman" w:hAnsi="Tahoma" w:cs="Tahoma"/>
          <w:b/>
          <w:color w:val="000000"/>
          <w:sz w:val="24"/>
          <w:szCs w:val="24"/>
          <w:u w:val="single"/>
          <w:lang w:eastAsia="x-none"/>
        </w:rPr>
        <w:t>Doamna consilier Kovrig Anamaria Magdalena:</w:t>
      </w:r>
      <w:r>
        <w:rPr>
          <w:rFonts w:ascii="Tahoma" w:eastAsia="Times New Roman" w:hAnsi="Tahoma" w:cs="Tahoma"/>
          <w:color w:val="000000"/>
          <w:sz w:val="24"/>
          <w:szCs w:val="24"/>
          <w:lang w:eastAsia="x-none"/>
        </w:rPr>
        <w:t xml:space="preserve"> Sesizează situația brazilor uscați care prezintă un real pericol pentru monumentele funerare și pentru cetățeni, propune tăierea acestora.</w:t>
      </w:r>
    </w:p>
    <w:p w:rsidR="00450EB4" w:rsidRDefault="00450EB4" w:rsidP="00E72E4F">
      <w:pPr>
        <w:tabs>
          <w:tab w:val="right" w:pos="0"/>
        </w:tabs>
        <w:spacing w:after="0" w:line="240" w:lineRule="auto"/>
        <w:jc w:val="both"/>
        <w:rPr>
          <w:rFonts w:ascii="Tahoma" w:eastAsia="Times New Roman" w:hAnsi="Tahoma" w:cs="Tahoma"/>
          <w:color w:val="000000"/>
          <w:sz w:val="24"/>
          <w:szCs w:val="24"/>
          <w:lang w:eastAsia="x-none"/>
        </w:rPr>
      </w:pPr>
      <w:r>
        <w:rPr>
          <w:rFonts w:ascii="Tahoma" w:eastAsia="Times New Roman" w:hAnsi="Tahoma" w:cs="Tahoma"/>
          <w:color w:val="000000"/>
          <w:sz w:val="24"/>
          <w:szCs w:val="24"/>
          <w:lang w:eastAsia="x-none"/>
        </w:rPr>
        <w:tab/>
      </w:r>
      <w:r w:rsidRPr="00450EB4">
        <w:rPr>
          <w:rFonts w:ascii="Tahoma" w:eastAsia="Times New Roman" w:hAnsi="Tahoma" w:cs="Tahoma"/>
          <w:b/>
          <w:color w:val="000000"/>
          <w:sz w:val="24"/>
          <w:szCs w:val="24"/>
          <w:u w:val="single"/>
          <w:lang w:eastAsia="x-none"/>
        </w:rPr>
        <w:t>Domnul consilier Lazăr Nicolae:</w:t>
      </w:r>
      <w:r>
        <w:rPr>
          <w:rFonts w:ascii="Tahoma" w:eastAsia="Times New Roman" w:hAnsi="Tahoma" w:cs="Tahoma"/>
          <w:color w:val="000000"/>
          <w:sz w:val="24"/>
          <w:szCs w:val="24"/>
          <w:lang w:eastAsia="x-none"/>
        </w:rPr>
        <w:t xml:space="preserve"> Dorește să știe când se va institui Sensul unic pe Strada Pandurilor unde este greu de circulat printre mașini care circulă pe două sensuri și cetățenii care nu au parte de trotuar.</w:t>
      </w:r>
    </w:p>
    <w:p w:rsidR="00332944" w:rsidRDefault="00332944" w:rsidP="00E72E4F">
      <w:pPr>
        <w:tabs>
          <w:tab w:val="right" w:pos="0"/>
        </w:tabs>
        <w:spacing w:after="0" w:line="240" w:lineRule="auto"/>
        <w:jc w:val="both"/>
        <w:rPr>
          <w:rFonts w:ascii="Tahoma" w:eastAsia="Times New Roman" w:hAnsi="Tahoma" w:cs="Tahoma"/>
          <w:color w:val="000000"/>
          <w:sz w:val="24"/>
          <w:szCs w:val="24"/>
          <w:lang w:eastAsia="x-none"/>
        </w:rPr>
      </w:pPr>
      <w:r>
        <w:rPr>
          <w:rFonts w:ascii="Tahoma" w:eastAsia="Times New Roman" w:hAnsi="Tahoma" w:cs="Tahoma"/>
          <w:color w:val="000000"/>
          <w:sz w:val="24"/>
          <w:szCs w:val="24"/>
          <w:lang w:eastAsia="x-none"/>
        </w:rPr>
        <w:tab/>
      </w:r>
      <w:r w:rsidRPr="00332944">
        <w:rPr>
          <w:rFonts w:ascii="Tahoma" w:eastAsia="Times New Roman" w:hAnsi="Tahoma" w:cs="Tahoma"/>
          <w:b/>
          <w:color w:val="000000"/>
          <w:sz w:val="24"/>
          <w:szCs w:val="24"/>
          <w:u w:val="single"/>
          <w:lang w:eastAsia="x-none"/>
        </w:rPr>
        <w:t>Domnul consilier Câmpan Vasile:</w:t>
      </w:r>
      <w:r>
        <w:rPr>
          <w:rFonts w:ascii="Tahoma" w:eastAsia="Times New Roman" w:hAnsi="Tahoma" w:cs="Tahoma"/>
          <w:color w:val="000000"/>
          <w:sz w:val="24"/>
          <w:szCs w:val="24"/>
          <w:lang w:eastAsia="x-none"/>
        </w:rPr>
        <w:t xml:space="preserve"> Dorește să știe dacă se poate consulta un plan de pregătire a utilajelor pentru anotimpul iarna, pentru dezăpezire, cu cine se va face contract.</w:t>
      </w:r>
    </w:p>
    <w:p w:rsidR="00332944" w:rsidRDefault="00332944" w:rsidP="00E72E4F">
      <w:pPr>
        <w:tabs>
          <w:tab w:val="right" w:pos="0"/>
        </w:tabs>
        <w:spacing w:after="0" w:line="240" w:lineRule="auto"/>
        <w:jc w:val="both"/>
        <w:rPr>
          <w:rFonts w:ascii="Tahoma" w:eastAsia="Times New Roman" w:hAnsi="Tahoma" w:cs="Tahoma"/>
          <w:color w:val="000000"/>
          <w:sz w:val="24"/>
          <w:szCs w:val="24"/>
          <w:lang w:eastAsia="x-none"/>
        </w:rPr>
      </w:pPr>
      <w:r>
        <w:rPr>
          <w:rFonts w:ascii="Tahoma" w:eastAsia="Times New Roman" w:hAnsi="Tahoma" w:cs="Tahoma"/>
          <w:color w:val="000000"/>
          <w:sz w:val="24"/>
          <w:szCs w:val="24"/>
          <w:lang w:eastAsia="x-none"/>
        </w:rPr>
        <w:t>Ridică problema comerțului stradal din zona dealul Florilor: dacă se va deschide piața propune ca aceste aspecte să fie rezolvate, o soluție fiind închiderea pieței de pe deal.</w:t>
      </w:r>
    </w:p>
    <w:p w:rsidR="008B3CF5" w:rsidRPr="008B3CF5" w:rsidRDefault="008B3CF5" w:rsidP="00E72E4F">
      <w:pPr>
        <w:tabs>
          <w:tab w:val="right" w:pos="0"/>
        </w:tabs>
        <w:spacing w:after="0" w:line="240" w:lineRule="auto"/>
        <w:jc w:val="both"/>
        <w:rPr>
          <w:rFonts w:ascii="Tahoma" w:eastAsia="Times New Roman" w:hAnsi="Tahoma" w:cs="Tahoma"/>
          <w:b/>
          <w:color w:val="000000"/>
          <w:sz w:val="24"/>
          <w:szCs w:val="24"/>
          <w:u w:val="single"/>
          <w:lang w:eastAsia="x-none"/>
        </w:rPr>
      </w:pPr>
      <w:r>
        <w:rPr>
          <w:rFonts w:ascii="Tahoma" w:eastAsia="Times New Roman" w:hAnsi="Tahoma" w:cs="Tahoma"/>
          <w:color w:val="000000"/>
          <w:sz w:val="24"/>
          <w:szCs w:val="24"/>
          <w:lang w:eastAsia="x-none"/>
        </w:rPr>
        <w:tab/>
      </w:r>
      <w:r w:rsidRPr="008B3CF5">
        <w:rPr>
          <w:rFonts w:ascii="Tahoma" w:eastAsia="Times New Roman" w:hAnsi="Tahoma" w:cs="Tahoma"/>
          <w:b/>
          <w:color w:val="000000"/>
          <w:sz w:val="24"/>
          <w:szCs w:val="24"/>
          <w:u w:val="single"/>
          <w:lang w:eastAsia="x-none"/>
        </w:rPr>
        <w:t>Domnul primar Morar Costan răspunde consilierilor:</w:t>
      </w:r>
    </w:p>
    <w:p w:rsidR="00E72E4F" w:rsidRDefault="008B3CF5" w:rsidP="00E72E4F">
      <w:pPr>
        <w:tabs>
          <w:tab w:val="right" w:pos="0"/>
        </w:tabs>
        <w:spacing w:after="0" w:line="240" w:lineRule="auto"/>
        <w:jc w:val="both"/>
        <w:rPr>
          <w:rFonts w:ascii="Tahoma" w:eastAsia="Times New Roman" w:hAnsi="Tahoma" w:cs="Tahoma"/>
          <w:color w:val="000000"/>
          <w:sz w:val="24"/>
          <w:szCs w:val="24"/>
          <w:lang w:eastAsia="x-none"/>
        </w:rPr>
      </w:pPr>
      <w:r w:rsidRPr="00525BE2">
        <w:rPr>
          <w:rFonts w:ascii="Tahoma" w:eastAsia="Times New Roman" w:hAnsi="Tahoma" w:cs="Tahoma"/>
          <w:b/>
          <w:color w:val="000000"/>
          <w:sz w:val="24"/>
          <w:szCs w:val="24"/>
          <w:u w:val="single"/>
          <w:lang w:eastAsia="x-none"/>
        </w:rPr>
        <w:t>Domnul consilier Butuza Marius Cornel:</w:t>
      </w:r>
      <w:r>
        <w:rPr>
          <w:rFonts w:ascii="Tahoma" w:eastAsia="Times New Roman" w:hAnsi="Tahoma" w:cs="Tahoma"/>
          <w:color w:val="000000"/>
          <w:sz w:val="24"/>
          <w:szCs w:val="24"/>
          <w:lang w:eastAsia="x-none"/>
        </w:rPr>
        <w:t xml:space="preserve"> Comisia de sistematizare a circulației va soluționa problema circulației pe aceste străzi și va constata dacă sunt utile limitatoarele de viteză. Parcarea cu plată va fi soluționată după data de 14 – 15 noiembrie 2014.</w:t>
      </w:r>
    </w:p>
    <w:p w:rsidR="008B3CF5" w:rsidRPr="008B3CF5" w:rsidRDefault="008B3CF5" w:rsidP="00E72E4F">
      <w:pPr>
        <w:tabs>
          <w:tab w:val="right" w:pos="0"/>
        </w:tabs>
        <w:spacing w:after="0" w:line="240" w:lineRule="auto"/>
        <w:jc w:val="both"/>
        <w:rPr>
          <w:rFonts w:ascii="Tahoma" w:eastAsia="Times New Roman" w:hAnsi="Tahoma" w:cs="Tahoma"/>
          <w:color w:val="000000"/>
          <w:sz w:val="24"/>
          <w:szCs w:val="24"/>
          <w:lang w:eastAsia="x-none"/>
        </w:rPr>
      </w:pPr>
      <w:r w:rsidRPr="00525BE2">
        <w:rPr>
          <w:rFonts w:ascii="Tahoma" w:eastAsia="Times New Roman" w:hAnsi="Tahoma" w:cs="Tahoma"/>
          <w:b/>
          <w:color w:val="000000"/>
          <w:sz w:val="24"/>
          <w:szCs w:val="24"/>
          <w:u w:val="single"/>
          <w:lang w:eastAsia="x-none"/>
        </w:rPr>
        <w:t xml:space="preserve">Domnul consilier </w:t>
      </w:r>
      <w:r>
        <w:rPr>
          <w:rFonts w:ascii="Tahoma" w:eastAsia="Times New Roman" w:hAnsi="Tahoma" w:cs="Tahoma"/>
          <w:b/>
          <w:color w:val="000000"/>
          <w:sz w:val="24"/>
          <w:szCs w:val="24"/>
          <w:u w:val="single"/>
          <w:lang w:eastAsia="x-none"/>
        </w:rPr>
        <w:t>Federiga Viorel</w:t>
      </w:r>
      <w:r w:rsidRPr="00525BE2">
        <w:rPr>
          <w:rFonts w:ascii="Tahoma" w:eastAsia="Times New Roman" w:hAnsi="Tahoma" w:cs="Tahoma"/>
          <w:b/>
          <w:color w:val="000000"/>
          <w:sz w:val="24"/>
          <w:szCs w:val="24"/>
          <w:u w:val="single"/>
          <w:lang w:eastAsia="x-none"/>
        </w:rPr>
        <w:t>:</w:t>
      </w:r>
      <w:r>
        <w:rPr>
          <w:rFonts w:ascii="Tahoma" w:eastAsia="Times New Roman" w:hAnsi="Tahoma" w:cs="Tahoma"/>
          <w:b/>
          <w:color w:val="000000"/>
          <w:sz w:val="24"/>
          <w:szCs w:val="24"/>
          <w:u w:val="single"/>
          <w:lang w:eastAsia="x-none"/>
        </w:rPr>
        <w:t xml:space="preserve"> </w:t>
      </w:r>
      <w:r>
        <w:rPr>
          <w:rFonts w:ascii="Tahoma" w:eastAsia="Times New Roman" w:hAnsi="Tahoma" w:cs="Tahoma"/>
          <w:color w:val="000000"/>
          <w:sz w:val="24"/>
          <w:szCs w:val="24"/>
          <w:lang w:eastAsia="x-none"/>
        </w:rPr>
        <w:t xml:space="preserve">Zona Baltă este o zonă sensibilă, aglomerată, acolo se va porni o investiție pe bani europeni. </w:t>
      </w:r>
    </w:p>
    <w:p w:rsidR="00E72E4F" w:rsidRPr="008B3CF5" w:rsidRDefault="008B3CF5" w:rsidP="00682A3D">
      <w:pPr>
        <w:tabs>
          <w:tab w:val="right" w:pos="0"/>
        </w:tabs>
        <w:spacing w:after="0" w:line="240" w:lineRule="auto"/>
        <w:jc w:val="both"/>
        <w:rPr>
          <w:rFonts w:ascii="Tahoma" w:eastAsia="Times New Roman" w:hAnsi="Tahoma" w:cs="Tahoma"/>
          <w:sz w:val="24"/>
          <w:szCs w:val="24"/>
          <w:lang w:eastAsia="ro-RO"/>
        </w:rPr>
      </w:pPr>
      <w:r w:rsidRPr="00525BE2">
        <w:rPr>
          <w:rFonts w:ascii="Tahoma" w:eastAsia="Times New Roman" w:hAnsi="Tahoma" w:cs="Tahoma"/>
          <w:b/>
          <w:color w:val="000000"/>
          <w:sz w:val="24"/>
          <w:szCs w:val="24"/>
          <w:u w:val="single"/>
          <w:lang w:eastAsia="x-none"/>
        </w:rPr>
        <w:t>Domnul consilier</w:t>
      </w:r>
      <w:r>
        <w:rPr>
          <w:rFonts w:ascii="Tahoma" w:eastAsia="Times New Roman" w:hAnsi="Tahoma" w:cs="Tahoma"/>
          <w:b/>
          <w:color w:val="000000"/>
          <w:sz w:val="24"/>
          <w:szCs w:val="24"/>
          <w:u w:val="single"/>
          <w:lang w:eastAsia="x-none"/>
        </w:rPr>
        <w:t xml:space="preserve"> Varga Lorand Iuliu:</w:t>
      </w:r>
      <w:r>
        <w:rPr>
          <w:rFonts w:ascii="Tahoma" w:eastAsia="Times New Roman" w:hAnsi="Tahoma" w:cs="Tahoma"/>
          <w:color w:val="000000"/>
          <w:sz w:val="24"/>
          <w:szCs w:val="24"/>
          <w:lang w:eastAsia="x-none"/>
        </w:rPr>
        <w:t xml:space="preserve"> Semafoarele vor funcționa pe lumi8nă intermitentă, zona sesizată de pe Strada Mărășești va sta în centul atenției Comisiei de sistematizare a circulației și se va formula o soluție, iar în Parcul Mare se va face un control și se va dispune curățarea aleilor și a locurilor de joacă pentru copii.</w:t>
      </w:r>
    </w:p>
    <w:p w:rsidR="00084F4C" w:rsidRPr="00472266" w:rsidRDefault="00472266" w:rsidP="00084F4C">
      <w:pPr>
        <w:tabs>
          <w:tab w:val="right" w:pos="0"/>
        </w:tabs>
        <w:spacing w:after="0" w:line="240" w:lineRule="auto"/>
        <w:jc w:val="both"/>
        <w:rPr>
          <w:rFonts w:ascii="Tahoma" w:hAnsi="Tahoma" w:cs="Tahoma"/>
          <w:sz w:val="24"/>
          <w:szCs w:val="24"/>
        </w:rPr>
      </w:pPr>
      <w:r w:rsidRPr="00450EB4">
        <w:rPr>
          <w:rFonts w:ascii="Tahoma" w:eastAsia="Times New Roman" w:hAnsi="Tahoma" w:cs="Tahoma"/>
          <w:b/>
          <w:color w:val="000000"/>
          <w:sz w:val="24"/>
          <w:szCs w:val="24"/>
          <w:u w:val="single"/>
          <w:lang w:eastAsia="x-none"/>
        </w:rPr>
        <w:t>Doamna consilier Kovrig Anamaria Magdalena:</w:t>
      </w:r>
      <w:r>
        <w:rPr>
          <w:rFonts w:ascii="Tahoma" w:eastAsia="Times New Roman" w:hAnsi="Tahoma" w:cs="Tahoma"/>
          <w:color w:val="000000"/>
          <w:sz w:val="24"/>
          <w:szCs w:val="24"/>
          <w:lang w:eastAsia="x-none"/>
        </w:rPr>
        <w:t xml:space="preserve"> Este o zonă în care se poate interveni foarte greu, am apelat la ajutorul unui parașutist, dar vom încerca să rezolvăm problema brazilor uscați.</w:t>
      </w:r>
    </w:p>
    <w:p w:rsidR="00084F4C" w:rsidRPr="00472266" w:rsidRDefault="00472266" w:rsidP="00084F4C">
      <w:pPr>
        <w:tabs>
          <w:tab w:val="right" w:pos="0"/>
        </w:tabs>
        <w:spacing w:after="0" w:line="240" w:lineRule="auto"/>
        <w:jc w:val="both"/>
        <w:rPr>
          <w:rFonts w:ascii="Tahoma" w:hAnsi="Tahoma" w:cs="Tahoma"/>
          <w:sz w:val="24"/>
          <w:szCs w:val="24"/>
        </w:rPr>
      </w:pPr>
      <w:r w:rsidRPr="00450EB4">
        <w:rPr>
          <w:rFonts w:ascii="Tahoma" w:eastAsia="Times New Roman" w:hAnsi="Tahoma" w:cs="Tahoma"/>
          <w:b/>
          <w:color w:val="000000"/>
          <w:sz w:val="24"/>
          <w:szCs w:val="24"/>
          <w:u w:val="single"/>
          <w:lang w:eastAsia="x-none"/>
        </w:rPr>
        <w:t>Domnul consilier Lazăr Nicolae:</w:t>
      </w:r>
      <w:r>
        <w:rPr>
          <w:rFonts w:ascii="Tahoma" w:eastAsia="Times New Roman" w:hAnsi="Tahoma" w:cs="Tahoma"/>
          <w:b/>
          <w:color w:val="000000"/>
          <w:sz w:val="24"/>
          <w:szCs w:val="24"/>
          <w:u w:val="single"/>
          <w:lang w:eastAsia="x-none"/>
        </w:rPr>
        <w:t xml:space="preserve"> </w:t>
      </w:r>
      <w:r w:rsidRPr="00472266">
        <w:rPr>
          <w:rFonts w:ascii="Tahoma" w:eastAsia="Times New Roman" w:hAnsi="Tahoma" w:cs="Tahoma"/>
          <w:color w:val="000000"/>
          <w:sz w:val="24"/>
          <w:szCs w:val="24"/>
          <w:lang w:eastAsia="x-none"/>
        </w:rPr>
        <w:t xml:space="preserve">S-a </w:t>
      </w:r>
      <w:r>
        <w:rPr>
          <w:rFonts w:ascii="Tahoma" w:eastAsia="Times New Roman" w:hAnsi="Tahoma" w:cs="Tahoma"/>
          <w:color w:val="000000"/>
          <w:sz w:val="24"/>
          <w:szCs w:val="24"/>
          <w:lang w:eastAsia="x-none"/>
        </w:rPr>
        <w:t>instituit un sens unic în fața Ș</w:t>
      </w:r>
      <w:r w:rsidRPr="00472266">
        <w:rPr>
          <w:rFonts w:ascii="Tahoma" w:eastAsia="Times New Roman" w:hAnsi="Tahoma" w:cs="Tahoma"/>
          <w:color w:val="000000"/>
          <w:sz w:val="24"/>
          <w:szCs w:val="24"/>
          <w:lang w:eastAsia="x-none"/>
        </w:rPr>
        <w:t xml:space="preserve">colii Nr. 5, dar situația </w:t>
      </w:r>
      <w:r>
        <w:rPr>
          <w:rFonts w:ascii="Tahoma" w:eastAsia="Times New Roman" w:hAnsi="Tahoma" w:cs="Tahoma"/>
          <w:color w:val="000000"/>
          <w:sz w:val="24"/>
          <w:szCs w:val="24"/>
          <w:lang w:eastAsia="x-none"/>
        </w:rPr>
        <w:t>de pe strada Pandurilor se va soluționa.</w:t>
      </w:r>
    </w:p>
    <w:p w:rsidR="00084F4C" w:rsidRDefault="00472266" w:rsidP="00084F4C">
      <w:pPr>
        <w:tabs>
          <w:tab w:val="right" w:pos="0"/>
        </w:tabs>
        <w:spacing w:after="0" w:line="240" w:lineRule="auto"/>
        <w:jc w:val="both"/>
        <w:rPr>
          <w:rFonts w:ascii="Tahoma" w:eastAsia="Times New Roman" w:hAnsi="Tahoma" w:cs="Tahoma"/>
          <w:color w:val="000000"/>
          <w:sz w:val="24"/>
          <w:szCs w:val="24"/>
          <w:lang w:eastAsia="x-none"/>
        </w:rPr>
      </w:pPr>
      <w:r w:rsidRPr="00332944">
        <w:rPr>
          <w:rFonts w:ascii="Tahoma" w:eastAsia="Times New Roman" w:hAnsi="Tahoma" w:cs="Tahoma"/>
          <w:b/>
          <w:color w:val="000000"/>
          <w:sz w:val="24"/>
          <w:szCs w:val="24"/>
          <w:u w:val="single"/>
          <w:lang w:eastAsia="x-none"/>
        </w:rPr>
        <w:lastRenderedPageBreak/>
        <w:t>Domnul consilier Câmpan Vasile:</w:t>
      </w:r>
      <w:r>
        <w:rPr>
          <w:rFonts w:ascii="Tahoma" w:eastAsia="Times New Roman" w:hAnsi="Tahoma" w:cs="Tahoma"/>
          <w:color w:val="000000"/>
          <w:sz w:val="24"/>
          <w:szCs w:val="24"/>
          <w:lang w:eastAsia="x-none"/>
        </w:rPr>
        <w:t xml:space="preserve"> Pentru comerțul stradal o să găsim o soluție, cât privește dezăpezirea o efectuăm cu 70 % forțe proprii, 30 % utilaje închiriate, veți putea consulta acest plan de pregătire, în mod cert, nu vom folosi sarea pe carosabil.</w:t>
      </w:r>
    </w:p>
    <w:p w:rsidR="00084F4C" w:rsidRDefault="00472266" w:rsidP="00084F4C">
      <w:pPr>
        <w:tabs>
          <w:tab w:val="right" w:pos="0"/>
        </w:tabs>
        <w:spacing w:after="0" w:line="240" w:lineRule="auto"/>
        <w:jc w:val="both"/>
        <w:rPr>
          <w:rFonts w:ascii="Tahoma" w:eastAsia="Times New Roman" w:hAnsi="Tahoma" w:cs="Tahoma"/>
          <w:color w:val="000000"/>
          <w:sz w:val="24"/>
          <w:szCs w:val="24"/>
          <w:lang w:eastAsia="x-none"/>
        </w:rPr>
      </w:pPr>
      <w:r>
        <w:rPr>
          <w:rFonts w:ascii="Tahoma" w:eastAsia="Times New Roman" w:hAnsi="Tahoma" w:cs="Tahoma"/>
          <w:color w:val="000000"/>
          <w:sz w:val="24"/>
          <w:szCs w:val="24"/>
          <w:lang w:eastAsia="x-none"/>
        </w:rPr>
        <w:tab/>
        <w:t xml:space="preserve">Din partea cetățenilor din zona Dej Triaj, </w:t>
      </w:r>
      <w:r w:rsidRPr="00472266">
        <w:rPr>
          <w:rFonts w:ascii="Tahoma" w:eastAsia="Times New Roman" w:hAnsi="Tahoma" w:cs="Tahoma"/>
          <w:b/>
          <w:color w:val="000000"/>
          <w:sz w:val="24"/>
          <w:szCs w:val="24"/>
          <w:lang w:eastAsia="x-none"/>
        </w:rPr>
        <w:t>domnul Trancă Calisteniu</w:t>
      </w:r>
      <w:r>
        <w:rPr>
          <w:rFonts w:ascii="Tahoma" w:eastAsia="Times New Roman" w:hAnsi="Tahoma" w:cs="Tahoma"/>
          <w:color w:val="000000"/>
          <w:sz w:val="24"/>
          <w:szCs w:val="24"/>
          <w:lang w:eastAsia="x-none"/>
        </w:rPr>
        <w:t xml:space="preserve"> mulțumește domnului primar pentru soluționarea problemei alimentării cu gaze naturale în zonă și dorește să știe dacă va fi soluționată și problema canalizării pe Strada Slatinei.</w:t>
      </w:r>
    </w:p>
    <w:p w:rsidR="00472266" w:rsidRPr="00472266" w:rsidRDefault="00472266" w:rsidP="00084F4C">
      <w:pPr>
        <w:tabs>
          <w:tab w:val="right" w:pos="0"/>
        </w:tabs>
        <w:spacing w:after="0" w:line="240" w:lineRule="auto"/>
        <w:jc w:val="both"/>
        <w:rPr>
          <w:rFonts w:ascii="Tahoma" w:hAnsi="Tahoma" w:cs="Tahoma"/>
          <w:sz w:val="24"/>
          <w:szCs w:val="24"/>
        </w:rPr>
      </w:pPr>
      <w:r w:rsidRPr="00472266">
        <w:rPr>
          <w:rFonts w:ascii="Tahoma" w:hAnsi="Tahoma" w:cs="Tahoma"/>
          <w:b/>
          <w:sz w:val="24"/>
          <w:szCs w:val="24"/>
        </w:rPr>
        <w:tab/>
      </w:r>
      <w:r w:rsidRPr="0031390E">
        <w:rPr>
          <w:rFonts w:ascii="Tahoma" w:hAnsi="Tahoma" w:cs="Tahoma"/>
          <w:b/>
          <w:sz w:val="24"/>
          <w:szCs w:val="24"/>
          <w:u w:val="single"/>
        </w:rPr>
        <w:t>Domnul Primar Morar Costan</w:t>
      </w:r>
      <w:r>
        <w:rPr>
          <w:rFonts w:ascii="Tahoma" w:hAnsi="Tahoma" w:cs="Tahoma"/>
          <w:b/>
          <w:sz w:val="24"/>
          <w:szCs w:val="24"/>
          <w:u w:val="single"/>
        </w:rPr>
        <w:t>:</w:t>
      </w:r>
      <w:r>
        <w:rPr>
          <w:rFonts w:ascii="Tahoma" w:hAnsi="Tahoma" w:cs="Tahoma"/>
          <w:sz w:val="24"/>
          <w:szCs w:val="24"/>
        </w:rPr>
        <w:t xml:space="preserve"> Se va asigura gazul în zona Dej Triaj și se vor sprijinii cetățenii pentru achiziționarea de convectoare.În zona Slatinei nu există canalizare, dar se va cuprinde strada pe fonduri europene pentru soluționarea problemei.</w:t>
      </w:r>
    </w:p>
    <w:p w:rsidR="00084F4C" w:rsidRPr="009528D4" w:rsidRDefault="009528D4" w:rsidP="00084F4C">
      <w:pPr>
        <w:tabs>
          <w:tab w:val="right" w:pos="0"/>
        </w:tabs>
        <w:spacing w:after="0" w:line="240" w:lineRule="auto"/>
        <w:jc w:val="both"/>
        <w:rPr>
          <w:rFonts w:ascii="Tahoma" w:hAnsi="Tahoma" w:cs="Tahoma"/>
          <w:sz w:val="24"/>
          <w:szCs w:val="24"/>
        </w:rPr>
      </w:pPr>
      <w:r>
        <w:rPr>
          <w:rFonts w:ascii="Tahoma" w:hAnsi="Tahoma" w:cs="Tahoma"/>
          <w:b/>
          <w:color w:val="000000"/>
          <w:sz w:val="24"/>
          <w:szCs w:val="24"/>
        </w:rPr>
        <w:t xml:space="preserve">        </w:t>
      </w:r>
      <w:r w:rsidR="00472266">
        <w:rPr>
          <w:rFonts w:ascii="Tahoma" w:hAnsi="Tahoma" w:cs="Tahoma"/>
          <w:b/>
          <w:color w:val="000000"/>
          <w:sz w:val="24"/>
          <w:szCs w:val="24"/>
        </w:rPr>
        <w:t>P</w:t>
      </w:r>
      <w:r w:rsidR="00472266" w:rsidRPr="00427229">
        <w:rPr>
          <w:rFonts w:ascii="Tahoma" w:hAnsi="Tahoma" w:cs="Tahoma"/>
          <w:b/>
          <w:color w:val="000000"/>
          <w:sz w:val="24"/>
          <w:szCs w:val="24"/>
          <w:u w:val="single"/>
        </w:rPr>
        <w:t>reședintele de ședință, do</w:t>
      </w:r>
      <w:r w:rsidR="00472266">
        <w:rPr>
          <w:rFonts w:ascii="Tahoma" w:hAnsi="Tahoma" w:cs="Tahoma"/>
          <w:b/>
          <w:color w:val="000000"/>
          <w:sz w:val="24"/>
          <w:szCs w:val="24"/>
          <w:u w:val="single"/>
        </w:rPr>
        <w:t>mnul</w:t>
      </w:r>
      <w:r w:rsidR="00472266" w:rsidRPr="00427229">
        <w:rPr>
          <w:rFonts w:ascii="Tahoma" w:hAnsi="Tahoma" w:cs="Tahoma"/>
          <w:b/>
          <w:color w:val="000000"/>
          <w:sz w:val="24"/>
          <w:szCs w:val="24"/>
          <w:u w:val="single"/>
        </w:rPr>
        <w:t xml:space="preserve"> consilier </w:t>
      </w:r>
      <w:r w:rsidR="00472266">
        <w:rPr>
          <w:rFonts w:ascii="Tahoma" w:hAnsi="Tahoma" w:cs="Tahoma"/>
          <w:b/>
          <w:color w:val="000000"/>
          <w:sz w:val="24"/>
          <w:szCs w:val="24"/>
          <w:u w:val="single"/>
        </w:rPr>
        <w:t>Rusu Vasile – Călin</w:t>
      </w:r>
      <w:r>
        <w:rPr>
          <w:rFonts w:ascii="Tahoma" w:hAnsi="Tahoma" w:cs="Tahoma"/>
          <w:b/>
          <w:color w:val="000000"/>
          <w:sz w:val="24"/>
          <w:szCs w:val="24"/>
          <w:u w:val="single"/>
        </w:rPr>
        <w:t xml:space="preserve"> </w:t>
      </w:r>
      <w:r>
        <w:rPr>
          <w:rFonts w:ascii="Tahoma" w:hAnsi="Tahoma" w:cs="Tahoma"/>
          <w:color w:val="000000"/>
          <w:sz w:val="24"/>
          <w:szCs w:val="24"/>
        </w:rPr>
        <w:t>reamintește domnului primar problema înlocuirii parapeților de pe Strada Crângului Nr. 98 – 104, care au fost distruse.</w:t>
      </w:r>
    </w:p>
    <w:p w:rsidR="00084F4C" w:rsidRPr="009528D4" w:rsidRDefault="009528D4" w:rsidP="00084F4C">
      <w:pPr>
        <w:tabs>
          <w:tab w:val="right" w:pos="0"/>
        </w:tabs>
        <w:spacing w:after="0" w:line="240" w:lineRule="auto"/>
        <w:jc w:val="both"/>
        <w:rPr>
          <w:rFonts w:ascii="Tahoma" w:hAnsi="Tahoma" w:cs="Tahoma"/>
          <w:sz w:val="24"/>
          <w:szCs w:val="24"/>
        </w:rPr>
      </w:pPr>
      <w:r>
        <w:rPr>
          <w:rFonts w:ascii="Tahoma" w:hAnsi="Tahoma" w:cs="Tahoma"/>
          <w:sz w:val="24"/>
          <w:szCs w:val="24"/>
        </w:rPr>
        <w:t xml:space="preserve">         </w:t>
      </w:r>
      <w:r w:rsidRPr="0031390E">
        <w:rPr>
          <w:rFonts w:ascii="Tahoma" w:hAnsi="Tahoma" w:cs="Tahoma"/>
          <w:b/>
          <w:sz w:val="24"/>
          <w:szCs w:val="24"/>
          <w:u w:val="single"/>
        </w:rPr>
        <w:t>Domnul Primar Morar Costan</w:t>
      </w:r>
      <w:r>
        <w:rPr>
          <w:rFonts w:ascii="Tahoma" w:hAnsi="Tahoma" w:cs="Tahoma"/>
          <w:b/>
          <w:sz w:val="24"/>
          <w:szCs w:val="24"/>
          <w:u w:val="single"/>
        </w:rPr>
        <w:t xml:space="preserve">: </w:t>
      </w:r>
      <w:r>
        <w:rPr>
          <w:rFonts w:ascii="Tahoma" w:hAnsi="Tahoma" w:cs="Tahoma"/>
          <w:sz w:val="24"/>
          <w:szCs w:val="24"/>
        </w:rPr>
        <w:t>dorește să-i prezinte domnului consilier Butuza Marius Autorizația de construcție 151/30 septembrie 2013, prin care s-au putut demara lucrările de reparații străzi.</w:t>
      </w:r>
    </w:p>
    <w:p w:rsidR="00CA46A2" w:rsidRPr="00CA46A2" w:rsidRDefault="009528D4" w:rsidP="009528D4">
      <w:pPr>
        <w:tabs>
          <w:tab w:val="right" w:pos="0"/>
        </w:tabs>
        <w:spacing w:after="0" w:line="240" w:lineRule="auto"/>
        <w:jc w:val="both"/>
        <w:rPr>
          <w:rFonts w:ascii="Tahoma" w:hAnsi="Tahoma" w:cs="Tahoma"/>
          <w:color w:val="000000"/>
          <w:sz w:val="24"/>
          <w:szCs w:val="24"/>
        </w:rPr>
      </w:pPr>
      <w:r>
        <w:rPr>
          <w:rFonts w:ascii="Tahoma" w:hAnsi="Tahoma" w:cs="Tahoma"/>
          <w:b/>
          <w:color w:val="000000"/>
          <w:sz w:val="24"/>
          <w:szCs w:val="24"/>
        </w:rPr>
        <w:t xml:space="preserve">        P</w:t>
      </w:r>
      <w:r w:rsidRPr="00427229">
        <w:rPr>
          <w:rFonts w:ascii="Tahoma" w:hAnsi="Tahoma" w:cs="Tahoma"/>
          <w:b/>
          <w:color w:val="000000"/>
          <w:sz w:val="24"/>
          <w:szCs w:val="24"/>
          <w:u w:val="single"/>
        </w:rPr>
        <w:t>reședintele de ședință, do</w:t>
      </w:r>
      <w:r>
        <w:rPr>
          <w:rFonts w:ascii="Tahoma" w:hAnsi="Tahoma" w:cs="Tahoma"/>
          <w:b/>
          <w:color w:val="000000"/>
          <w:sz w:val="24"/>
          <w:szCs w:val="24"/>
          <w:u w:val="single"/>
        </w:rPr>
        <w:t>mnul</w:t>
      </w:r>
      <w:r w:rsidRPr="00427229">
        <w:rPr>
          <w:rFonts w:ascii="Tahoma" w:hAnsi="Tahoma" w:cs="Tahoma"/>
          <w:b/>
          <w:color w:val="000000"/>
          <w:sz w:val="24"/>
          <w:szCs w:val="24"/>
          <w:u w:val="single"/>
        </w:rPr>
        <w:t xml:space="preserve"> consilier </w:t>
      </w:r>
      <w:r>
        <w:rPr>
          <w:rFonts w:ascii="Tahoma" w:hAnsi="Tahoma" w:cs="Tahoma"/>
          <w:b/>
          <w:color w:val="000000"/>
          <w:sz w:val="24"/>
          <w:szCs w:val="24"/>
          <w:u w:val="single"/>
        </w:rPr>
        <w:t xml:space="preserve">Rusu Vasile – Călin: </w:t>
      </w:r>
      <w:r>
        <w:rPr>
          <w:rFonts w:ascii="Tahoma" w:hAnsi="Tahoma" w:cs="Tahoma"/>
          <w:color w:val="000000"/>
          <w:sz w:val="24"/>
          <w:szCs w:val="24"/>
        </w:rPr>
        <w:t xml:space="preserve">propuneri pentru viitorul președinte de ședință. Este propus </w:t>
      </w:r>
      <w:r w:rsidRPr="009528D4">
        <w:rPr>
          <w:rFonts w:ascii="Tahoma" w:hAnsi="Tahoma" w:cs="Tahoma"/>
          <w:b/>
          <w:color w:val="000000"/>
          <w:sz w:val="24"/>
          <w:szCs w:val="24"/>
          <w:u w:val="single"/>
        </w:rPr>
        <w:t>domnul consilier Lazin Sebastian</w:t>
      </w:r>
      <w:r>
        <w:rPr>
          <w:rFonts w:ascii="Tahoma" w:hAnsi="Tahoma" w:cs="Tahoma"/>
          <w:color w:val="000000"/>
          <w:sz w:val="24"/>
          <w:szCs w:val="24"/>
        </w:rPr>
        <w:t>.</w:t>
      </w:r>
      <w:r w:rsidR="00BC70D0" w:rsidRPr="00E72E4F">
        <w:rPr>
          <w:rFonts w:ascii="Tahoma" w:hAnsi="Tahoma" w:cs="Tahoma"/>
        </w:rPr>
        <w:t xml:space="preserve">        </w:t>
      </w:r>
      <w:r w:rsidR="00104EF6" w:rsidRPr="00E72E4F">
        <w:rPr>
          <w:rFonts w:ascii="Tahoma" w:hAnsi="Tahoma" w:cs="Tahoma"/>
        </w:rPr>
        <w:t xml:space="preserve"> </w:t>
      </w:r>
      <w:r w:rsidR="00BC70D0" w:rsidRPr="00E72E4F">
        <w:rPr>
          <w:rFonts w:ascii="Tahoma" w:hAnsi="Tahoma" w:cs="Tahoma"/>
        </w:rPr>
        <w:t xml:space="preserve"> </w:t>
      </w:r>
    </w:p>
    <w:p w:rsidR="0090470B" w:rsidRDefault="00A44949" w:rsidP="008710DE">
      <w:pPr>
        <w:spacing w:after="0" w:line="240" w:lineRule="auto"/>
        <w:ind w:firstLine="708"/>
        <w:jc w:val="both"/>
        <w:rPr>
          <w:rFonts w:ascii="Tahoma" w:hAnsi="Tahoma" w:cs="Tahoma"/>
          <w:color w:val="000000"/>
          <w:sz w:val="24"/>
          <w:szCs w:val="24"/>
        </w:rPr>
      </w:pPr>
      <w:r>
        <w:rPr>
          <w:rFonts w:ascii="Tahoma" w:hAnsi="Tahoma" w:cs="Tahoma"/>
          <w:color w:val="000000"/>
          <w:sz w:val="24"/>
          <w:szCs w:val="24"/>
        </w:rPr>
        <w:t xml:space="preserve">Nemaifiind alte probleme, </w:t>
      </w:r>
      <w:r w:rsidR="00104D6B">
        <w:rPr>
          <w:rFonts w:ascii="Tahoma" w:hAnsi="Tahoma" w:cs="Tahoma"/>
          <w:b/>
          <w:color w:val="000000"/>
          <w:sz w:val="24"/>
          <w:szCs w:val="24"/>
          <w:u w:val="single"/>
        </w:rPr>
        <w:t>p</w:t>
      </w:r>
      <w:r w:rsidR="00104D6B" w:rsidRPr="00427229">
        <w:rPr>
          <w:rFonts w:ascii="Tahoma" w:hAnsi="Tahoma" w:cs="Tahoma"/>
          <w:b/>
          <w:color w:val="000000"/>
          <w:sz w:val="24"/>
          <w:szCs w:val="24"/>
          <w:u w:val="single"/>
        </w:rPr>
        <w:t>reședintele de ședință, do</w:t>
      </w:r>
      <w:r w:rsidR="00104D6B">
        <w:rPr>
          <w:rFonts w:ascii="Tahoma" w:hAnsi="Tahoma" w:cs="Tahoma"/>
          <w:b/>
          <w:color w:val="000000"/>
          <w:sz w:val="24"/>
          <w:szCs w:val="24"/>
          <w:u w:val="single"/>
        </w:rPr>
        <w:t>mnul</w:t>
      </w:r>
      <w:r w:rsidR="00104D6B" w:rsidRPr="00427229">
        <w:rPr>
          <w:rFonts w:ascii="Tahoma" w:hAnsi="Tahoma" w:cs="Tahoma"/>
          <w:b/>
          <w:color w:val="000000"/>
          <w:sz w:val="24"/>
          <w:szCs w:val="24"/>
          <w:u w:val="single"/>
        </w:rPr>
        <w:t xml:space="preserve"> consilier </w:t>
      </w:r>
      <w:r w:rsidR="00104D6B">
        <w:rPr>
          <w:rFonts w:ascii="Tahoma" w:hAnsi="Tahoma" w:cs="Tahoma"/>
          <w:b/>
          <w:color w:val="000000"/>
          <w:sz w:val="24"/>
          <w:szCs w:val="24"/>
          <w:u w:val="single"/>
        </w:rPr>
        <w:t>Rusu Vasile – Călin</w:t>
      </w:r>
      <w:r w:rsidR="00104D6B">
        <w:rPr>
          <w:rFonts w:ascii="Tahoma" w:hAnsi="Tahoma" w:cs="Tahoma"/>
          <w:color w:val="000000"/>
          <w:sz w:val="24"/>
          <w:szCs w:val="24"/>
        </w:rPr>
        <w:t xml:space="preserve"> </w:t>
      </w:r>
      <w:r w:rsidR="00427229">
        <w:rPr>
          <w:rFonts w:ascii="Tahoma" w:hAnsi="Tahoma" w:cs="Tahoma"/>
          <w:color w:val="000000"/>
          <w:sz w:val="24"/>
          <w:szCs w:val="24"/>
        </w:rPr>
        <w:t xml:space="preserve">declară </w:t>
      </w:r>
      <w:r w:rsidR="0090470B">
        <w:rPr>
          <w:rFonts w:ascii="Tahoma" w:hAnsi="Tahoma" w:cs="Tahoma"/>
          <w:color w:val="000000"/>
          <w:sz w:val="24"/>
          <w:szCs w:val="24"/>
        </w:rPr>
        <w:t xml:space="preserve"> </w:t>
      </w:r>
      <w:r w:rsidR="00427229">
        <w:rPr>
          <w:rFonts w:ascii="Tahoma" w:hAnsi="Tahoma" w:cs="Tahoma"/>
          <w:color w:val="000000"/>
          <w:sz w:val="24"/>
          <w:szCs w:val="24"/>
        </w:rPr>
        <w:t>închisă</w:t>
      </w:r>
      <w:r w:rsidR="0090470B">
        <w:rPr>
          <w:rFonts w:ascii="Tahoma" w:hAnsi="Tahoma" w:cs="Tahoma"/>
          <w:color w:val="000000"/>
          <w:sz w:val="24"/>
          <w:szCs w:val="24"/>
        </w:rPr>
        <w:t>.</w:t>
      </w:r>
      <w:r w:rsidR="00427229" w:rsidRPr="00427229">
        <w:rPr>
          <w:rFonts w:ascii="Tahoma" w:hAnsi="Tahoma" w:cs="Tahoma"/>
          <w:color w:val="000000"/>
          <w:sz w:val="24"/>
          <w:szCs w:val="24"/>
        </w:rPr>
        <w:t xml:space="preserve"> </w:t>
      </w:r>
      <w:r w:rsidR="00427229">
        <w:rPr>
          <w:rFonts w:ascii="Tahoma" w:hAnsi="Tahoma" w:cs="Tahoma"/>
          <w:color w:val="000000"/>
          <w:sz w:val="24"/>
          <w:szCs w:val="24"/>
        </w:rPr>
        <w:t>ședința ordinară a consiliului local.</w:t>
      </w:r>
    </w:p>
    <w:p w:rsidR="00427229" w:rsidRDefault="00427229" w:rsidP="008710DE">
      <w:pPr>
        <w:spacing w:after="0" w:line="240" w:lineRule="auto"/>
        <w:ind w:firstLine="708"/>
        <w:jc w:val="both"/>
        <w:rPr>
          <w:rFonts w:ascii="Tahoma" w:hAnsi="Tahoma" w:cs="Tahoma"/>
          <w:color w:val="000000"/>
          <w:sz w:val="24"/>
          <w:szCs w:val="24"/>
        </w:rPr>
      </w:pPr>
    </w:p>
    <w:p w:rsidR="009528D4" w:rsidRDefault="009528D4" w:rsidP="008710DE">
      <w:pPr>
        <w:spacing w:after="0" w:line="240" w:lineRule="auto"/>
        <w:ind w:firstLine="708"/>
        <w:jc w:val="both"/>
        <w:rPr>
          <w:rFonts w:ascii="Tahoma" w:hAnsi="Tahoma" w:cs="Tahoma"/>
          <w:color w:val="000000"/>
          <w:sz w:val="24"/>
          <w:szCs w:val="24"/>
        </w:rPr>
      </w:pPr>
    </w:p>
    <w:p w:rsidR="009528D4" w:rsidRDefault="009528D4" w:rsidP="008710DE">
      <w:pPr>
        <w:spacing w:after="0" w:line="240" w:lineRule="auto"/>
        <w:ind w:firstLine="708"/>
        <w:jc w:val="both"/>
        <w:rPr>
          <w:rFonts w:ascii="Tahoma" w:hAnsi="Tahoma" w:cs="Tahoma"/>
          <w:color w:val="000000"/>
          <w:sz w:val="24"/>
          <w:szCs w:val="24"/>
        </w:rPr>
      </w:pPr>
    </w:p>
    <w:p w:rsidR="009528D4" w:rsidRDefault="009528D4" w:rsidP="008710DE">
      <w:pPr>
        <w:spacing w:after="0" w:line="240" w:lineRule="auto"/>
        <w:ind w:firstLine="708"/>
        <w:jc w:val="both"/>
        <w:rPr>
          <w:rFonts w:ascii="Tahoma" w:hAnsi="Tahoma" w:cs="Tahoma"/>
          <w:color w:val="000000"/>
          <w:sz w:val="24"/>
          <w:szCs w:val="24"/>
        </w:rPr>
      </w:pPr>
    </w:p>
    <w:p w:rsidR="009528D4" w:rsidRDefault="009528D4" w:rsidP="008710DE">
      <w:pPr>
        <w:spacing w:after="0" w:line="240" w:lineRule="auto"/>
        <w:ind w:firstLine="708"/>
        <w:jc w:val="both"/>
        <w:rPr>
          <w:rFonts w:ascii="Tahoma" w:hAnsi="Tahoma" w:cs="Tahoma"/>
          <w:color w:val="000000"/>
          <w:sz w:val="24"/>
          <w:szCs w:val="24"/>
        </w:rPr>
      </w:pPr>
    </w:p>
    <w:p w:rsidR="00427229" w:rsidRDefault="00427229" w:rsidP="008710DE">
      <w:pPr>
        <w:spacing w:after="0" w:line="240" w:lineRule="auto"/>
        <w:ind w:firstLine="708"/>
        <w:jc w:val="both"/>
        <w:rPr>
          <w:rFonts w:ascii="Tahoma" w:hAnsi="Tahoma" w:cs="Tahoma"/>
          <w:color w:val="000000"/>
          <w:sz w:val="24"/>
          <w:szCs w:val="24"/>
        </w:rPr>
      </w:pPr>
    </w:p>
    <w:p w:rsidR="0090470B" w:rsidRPr="00287FD7" w:rsidRDefault="0090470B" w:rsidP="0090470B">
      <w:pPr>
        <w:pStyle w:val="Corptext"/>
        <w:spacing w:after="0"/>
        <w:ind w:firstLine="720"/>
        <w:jc w:val="both"/>
        <w:rPr>
          <w:rFonts w:ascii="Tahoma" w:hAnsi="Tahoma" w:cs="Tahoma"/>
          <w:b/>
          <w:sz w:val="24"/>
          <w:szCs w:val="24"/>
          <w:lang w:val="ro-RO"/>
        </w:rPr>
      </w:pPr>
    </w:p>
    <w:p w:rsidR="008C5D28" w:rsidRPr="00287FD7" w:rsidRDefault="008C5D28" w:rsidP="0090470B">
      <w:pPr>
        <w:pStyle w:val="Corptext"/>
        <w:spacing w:after="0"/>
        <w:ind w:firstLine="720"/>
        <w:jc w:val="both"/>
        <w:rPr>
          <w:rFonts w:ascii="Tahoma" w:hAnsi="Tahoma" w:cs="Tahoma"/>
          <w:b/>
          <w:sz w:val="24"/>
          <w:szCs w:val="24"/>
          <w:lang w:val="ro-RO"/>
        </w:rPr>
      </w:pPr>
    </w:p>
    <w:p w:rsidR="008C5D28" w:rsidRPr="00287FD7" w:rsidRDefault="008C5D28" w:rsidP="0090470B">
      <w:pPr>
        <w:pStyle w:val="Corptext"/>
        <w:spacing w:after="0"/>
        <w:ind w:firstLine="720"/>
        <w:jc w:val="both"/>
        <w:rPr>
          <w:rFonts w:ascii="Tahoma" w:hAnsi="Tahoma" w:cs="Tahoma"/>
          <w:b/>
          <w:sz w:val="24"/>
          <w:szCs w:val="24"/>
          <w:lang w:val="ro-RO"/>
        </w:rPr>
      </w:pPr>
    </w:p>
    <w:p w:rsidR="00025400" w:rsidRDefault="00D46AD6" w:rsidP="001979E6">
      <w:pPr>
        <w:pStyle w:val="Listparagraf"/>
        <w:spacing w:after="0" w:line="240" w:lineRule="auto"/>
        <w:ind w:left="0" w:firstLine="708"/>
        <w:jc w:val="both"/>
        <w:rPr>
          <w:rFonts w:ascii="Tahoma" w:hAnsi="Tahoma" w:cs="Tahoma"/>
          <w:b/>
          <w:sz w:val="24"/>
          <w:szCs w:val="24"/>
        </w:rPr>
      </w:pPr>
      <w:r>
        <w:rPr>
          <w:rFonts w:ascii="Tahoma" w:hAnsi="Tahoma" w:cs="Tahoma"/>
          <w:b/>
          <w:sz w:val="24"/>
          <w:szCs w:val="24"/>
        </w:rPr>
        <w:t xml:space="preserve">     </w:t>
      </w:r>
      <w:r w:rsidR="00025400" w:rsidRPr="00025400">
        <w:rPr>
          <w:rFonts w:ascii="Tahoma" w:hAnsi="Tahoma" w:cs="Tahoma"/>
          <w:b/>
          <w:sz w:val="24"/>
          <w:szCs w:val="24"/>
        </w:rPr>
        <w:t xml:space="preserve">Preşedinte de şedinţă,                 </w:t>
      </w:r>
      <w:r w:rsidR="00025400">
        <w:rPr>
          <w:rFonts w:ascii="Tahoma" w:hAnsi="Tahoma" w:cs="Tahoma"/>
          <w:b/>
          <w:sz w:val="24"/>
          <w:szCs w:val="24"/>
        </w:rPr>
        <w:t xml:space="preserve">                              </w:t>
      </w:r>
      <w:r w:rsidR="00025400" w:rsidRPr="00025400">
        <w:rPr>
          <w:rFonts w:ascii="Tahoma" w:hAnsi="Tahoma" w:cs="Tahoma"/>
          <w:b/>
          <w:sz w:val="24"/>
          <w:szCs w:val="24"/>
        </w:rPr>
        <w:t>Secretar,</w:t>
      </w:r>
    </w:p>
    <w:p w:rsidR="00715636" w:rsidRPr="007670F2" w:rsidRDefault="00CB3910" w:rsidP="0090470B">
      <w:pPr>
        <w:pStyle w:val="Listparagraf"/>
        <w:spacing w:after="0" w:line="240" w:lineRule="auto"/>
        <w:ind w:left="0" w:firstLine="708"/>
        <w:jc w:val="both"/>
        <w:rPr>
          <w:rFonts w:ascii="Tahoma" w:hAnsi="Tahoma" w:cs="Tahoma"/>
          <w:sz w:val="24"/>
          <w:szCs w:val="24"/>
        </w:rPr>
      </w:pPr>
      <w:r>
        <w:rPr>
          <w:rFonts w:ascii="Tahoma" w:hAnsi="Tahoma" w:cs="Tahoma"/>
          <w:b/>
          <w:sz w:val="24"/>
          <w:szCs w:val="24"/>
        </w:rPr>
        <w:t xml:space="preserve">        Rusu Vasile Călin</w:t>
      </w:r>
      <w:r w:rsidR="00025400">
        <w:rPr>
          <w:rFonts w:ascii="Tahoma" w:hAnsi="Tahoma" w:cs="Tahoma"/>
          <w:b/>
          <w:sz w:val="24"/>
          <w:szCs w:val="24"/>
        </w:rPr>
        <w:t xml:space="preserve">                                               Covaciu Andron</w:t>
      </w:r>
    </w:p>
    <w:sectPr w:rsidR="00715636" w:rsidRPr="007670F2" w:rsidSect="00347424">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F9C" w:rsidRDefault="00093F9C" w:rsidP="00FA0F5B">
      <w:pPr>
        <w:spacing w:after="0" w:line="240" w:lineRule="auto"/>
      </w:pPr>
      <w:r>
        <w:separator/>
      </w:r>
    </w:p>
  </w:endnote>
  <w:endnote w:type="continuationSeparator" w:id="0">
    <w:p w:rsidR="00093F9C" w:rsidRDefault="00093F9C" w:rsidP="00FA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5B" w:rsidRPr="00FA0F5B" w:rsidRDefault="00D36C21">
    <w:pPr>
      <w:rPr>
        <w:rFonts w:ascii="Cambria" w:eastAsia="Times New Roman" w:hAnsi="Cambria"/>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A0F5B" w:rsidRPr="00FA0F5B" w:rsidRDefault="00FA0F5B">
                          <w:pPr>
                            <w:pStyle w:val="Subsol"/>
                            <w:jc w:val="center"/>
                            <w:rPr>
                              <w:b/>
                              <w:bCs/>
                              <w:color w:val="FFFFFF"/>
                              <w:sz w:val="32"/>
                              <w:szCs w:val="32"/>
                            </w:rPr>
                          </w:pPr>
                          <w:r>
                            <w:rPr>
                              <w:szCs w:val="21"/>
                            </w:rPr>
                            <w:fldChar w:fldCharType="begin"/>
                          </w:r>
                          <w:r>
                            <w:instrText>PAGE    \* MERGEFORMAT</w:instrText>
                          </w:r>
                          <w:r>
                            <w:rPr>
                              <w:szCs w:val="21"/>
                            </w:rPr>
                            <w:fldChar w:fldCharType="separate"/>
                          </w:r>
                          <w:r w:rsidR="00D36C21" w:rsidRPr="00D36C21">
                            <w:rPr>
                              <w:b/>
                              <w:bCs/>
                              <w:noProof/>
                              <w:color w:val="FFFFFF"/>
                              <w:sz w:val="32"/>
                              <w:szCs w:val="32"/>
                            </w:rPr>
                            <w:t>14</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FA0F5B" w:rsidRPr="00FA0F5B" w:rsidRDefault="00FA0F5B">
                    <w:pPr>
                      <w:pStyle w:val="Subsol"/>
                      <w:jc w:val="center"/>
                      <w:rPr>
                        <w:b/>
                        <w:bCs/>
                        <w:color w:val="FFFFFF"/>
                        <w:sz w:val="32"/>
                        <w:szCs w:val="32"/>
                      </w:rPr>
                    </w:pPr>
                    <w:r>
                      <w:rPr>
                        <w:szCs w:val="21"/>
                      </w:rPr>
                      <w:fldChar w:fldCharType="begin"/>
                    </w:r>
                    <w:r>
                      <w:instrText>PAGE    \* MERGEFORMAT</w:instrText>
                    </w:r>
                    <w:r>
                      <w:rPr>
                        <w:szCs w:val="21"/>
                      </w:rPr>
                      <w:fldChar w:fldCharType="separate"/>
                    </w:r>
                    <w:r w:rsidR="00D36C21" w:rsidRPr="00D36C21">
                      <w:rPr>
                        <w:b/>
                        <w:bCs/>
                        <w:noProof/>
                        <w:color w:val="FFFFFF"/>
                        <w:sz w:val="32"/>
                        <w:szCs w:val="32"/>
                      </w:rPr>
                      <w:t>14</w:t>
                    </w:r>
                    <w:r w:rsidRPr="00FA0F5B">
                      <w:rPr>
                        <w:b/>
                        <w:bCs/>
                        <w:color w:val="FFFFFF"/>
                        <w:sz w:val="32"/>
                        <w:szCs w:val="32"/>
                      </w:rPr>
                      <w:fldChar w:fldCharType="end"/>
                    </w:r>
                  </w:p>
                </w:txbxContent>
              </v:textbox>
              <w10:wrap anchorx="page" anchory="page"/>
            </v:oval>
          </w:pict>
        </mc:Fallback>
      </mc:AlternateContent>
    </w:r>
  </w:p>
  <w:p w:rsidR="00FA0F5B" w:rsidRDefault="00FA0F5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F9C" w:rsidRDefault="00093F9C" w:rsidP="00FA0F5B">
      <w:pPr>
        <w:spacing w:after="0" w:line="240" w:lineRule="auto"/>
      </w:pPr>
      <w:r>
        <w:separator/>
      </w:r>
    </w:p>
  </w:footnote>
  <w:footnote w:type="continuationSeparator" w:id="0">
    <w:p w:rsidR="00093F9C" w:rsidRDefault="00093F9C" w:rsidP="00FA0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278"/>
    <w:multiLevelType w:val="hybridMultilevel"/>
    <w:tmpl w:val="50AE7B9C"/>
    <w:lvl w:ilvl="0" w:tplc="8C668D60">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335311E"/>
    <w:multiLevelType w:val="hybridMultilevel"/>
    <w:tmpl w:val="0970927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224138"/>
    <w:multiLevelType w:val="hybridMultilevel"/>
    <w:tmpl w:val="0208368A"/>
    <w:lvl w:ilvl="0" w:tplc="DADA624E">
      <w:start w:val="1"/>
      <w:numFmt w:val="upperLetter"/>
      <w:lvlText w:val="%1."/>
      <w:lvlJc w:val="left"/>
      <w:pPr>
        <w:ind w:left="1428" w:hanging="360"/>
      </w:pPr>
      <w:rPr>
        <w:rFonts w:hint="default"/>
        <w:b/>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07F8639C"/>
    <w:multiLevelType w:val="hybridMultilevel"/>
    <w:tmpl w:val="3DB2618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0B711F02"/>
    <w:multiLevelType w:val="hybridMultilevel"/>
    <w:tmpl w:val="13BA2D3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DD559A4"/>
    <w:multiLevelType w:val="hybridMultilevel"/>
    <w:tmpl w:val="E5605966"/>
    <w:lvl w:ilvl="0" w:tplc="F594C8E0">
      <w:numFmt w:val="bullet"/>
      <w:lvlText w:val="-"/>
      <w:lvlJc w:val="left"/>
      <w:pPr>
        <w:ind w:left="1350" w:hanging="360"/>
      </w:pPr>
      <w:rPr>
        <w:rFonts w:ascii="Tahoma" w:eastAsia="Times New Roman" w:hAnsi="Tahoma" w:cs="Tahoma"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6">
    <w:nsid w:val="10053100"/>
    <w:multiLevelType w:val="hybridMultilevel"/>
    <w:tmpl w:val="3EA0F9FE"/>
    <w:lvl w:ilvl="0" w:tplc="5A12EDD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nsid w:val="106B1D49"/>
    <w:multiLevelType w:val="hybridMultilevel"/>
    <w:tmpl w:val="5DBC535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1301930"/>
    <w:multiLevelType w:val="hybridMultilevel"/>
    <w:tmpl w:val="BC8E3730"/>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17C7002"/>
    <w:multiLevelType w:val="hybridMultilevel"/>
    <w:tmpl w:val="DF22DC12"/>
    <w:lvl w:ilvl="0" w:tplc="DE98EAF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121F6465"/>
    <w:multiLevelType w:val="hybridMultilevel"/>
    <w:tmpl w:val="D1207508"/>
    <w:lvl w:ilvl="0" w:tplc="46A2412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13C93B1B"/>
    <w:multiLevelType w:val="hybridMultilevel"/>
    <w:tmpl w:val="05A26C6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56F7147"/>
    <w:multiLevelType w:val="hybridMultilevel"/>
    <w:tmpl w:val="8836FA1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BC75154"/>
    <w:multiLevelType w:val="hybridMultilevel"/>
    <w:tmpl w:val="A4CCD80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DF15AE0"/>
    <w:multiLevelType w:val="hybridMultilevel"/>
    <w:tmpl w:val="F4027E1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F117E23"/>
    <w:multiLevelType w:val="hybridMultilevel"/>
    <w:tmpl w:val="3154E4C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13C40B7"/>
    <w:multiLevelType w:val="hybridMultilevel"/>
    <w:tmpl w:val="50BCA3CE"/>
    <w:lvl w:ilvl="0" w:tplc="C96CAB34">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21591736"/>
    <w:multiLevelType w:val="hybridMultilevel"/>
    <w:tmpl w:val="B5F62010"/>
    <w:lvl w:ilvl="0" w:tplc="676E8668">
      <w:start w:val="2"/>
      <w:numFmt w:val="decimal"/>
      <w:lvlText w:val="%1."/>
      <w:lvlJc w:val="left"/>
      <w:pPr>
        <w:ind w:left="1922" w:hanging="360"/>
      </w:pPr>
      <w:rPr>
        <w:rFonts w:hint="default"/>
        <w:color w:val="auto"/>
      </w:rPr>
    </w:lvl>
    <w:lvl w:ilvl="1" w:tplc="04180019" w:tentative="1">
      <w:start w:val="1"/>
      <w:numFmt w:val="lowerLetter"/>
      <w:lvlText w:val="%2."/>
      <w:lvlJc w:val="left"/>
      <w:pPr>
        <w:ind w:left="2642" w:hanging="360"/>
      </w:pPr>
    </w:lvl>
    <w:lvl w:ilvl="2" w:tplc="0418001B" w:tentative="1">
      <w:start w:val="1"/>
      <w:numFmt w:val="lowerRoman"/>
      <w:lvlText w:val="%3."/>
      <w:lvlJc w:val="right"/>
      <w:pPr>
        <w:ind w:left="3362" w:hanging="180"/>
      </w:pPr>
    </w:lvl>
    <w:lvl w:ilvl="3" w:tplc="0418000F" w:tentative="1">
      <w:start w:val="1"/>
      <w:numFmt w:val="decimal"/>
      <w:lvlText w:val="%4."/>
      <w:lvlJc w:val="left"/>
      <w:pPr>
        <w:ind w:left="4082" w:hanging="360"/>
      </w:pPr>
    </w:lvl>
    <w:lvl w:ilvl="4" w:tplc="04180019" w:tentative="1">
      <w:start w:val="1"/>
      <w:numFmt w:val="lowerLetter"/>
      <w:lvlText w:val="%5."/>
      <w:lvlJc w:val="left"/>
      <w:pPr>
        <w:ind w:left="4802" w:hanging="360"/>
      </w:pPr>
    </w:lvl>
    <w:lvl w:ilvl="5" w:tplc="0418001B" w:tentative="1">
      <w:start w:val="1"/>
      <w:numFmt w:val="lowerRoman"/>
      <w:lvlText w:val="%6."/>
      <w:lvlJc w:val="right"/>
      <w:pPr>
        <w:ind w:left="5522" w:hanging="180"/>
      </w:pPr>
    </w:lvl>
    <w:lvl w:ilvl="6" w:tplc="0418000F" w:tentative="1">
      <w:start w:val="1"/>
      <w:numFmt w:val="decimal"/>
      <w:lvlText w:val="%7."/>
      <w:lvlJc w:val="left"/>
      <w:pPr>
        <w:ind w:left="6242" w:hanging="360"/>
      </w:pPr>
    </w:lvl>
    <w:lvl w:ilvl="7" w:tplc="04180019" w:tentative="1">
      <w:start w:val="1"/>
      <w:numFmt w:val="lowerLetter"/>
      <w:lvlText w:val="%8."/>
      <w:lvlJc w:val="left"/>
      <w:pPr>
        <w:ind w:left="6962" w:hanging="360"/>
      </w:pPr>
    </w:lvl>
    <w:lvl w:ilvl="8" w:tplc="0418001B" w:tentative="1">
      <w:start w:val="1"/>
      <w:numFmt w:val="lowerRoman"/>
      <w:lvlText w:val="%9."/>
      <w:lvlJc w:val="right"/>
      <w:pPr>
        <w:ind w:left="7682" w:hanging="180"/>
      </w:pPr>
    </w:lvl>
  </w:abstractNum>
  <w:abstractNum w:abstractNumId="18">
    <w:nsid w:val="278D78B9"/>
    <w:multiLevelType w:val="hybridMultilevel"/>
    <w:tmpl w:val="F77AAD20"/>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91A0D0C"/>
    <w:multiLevelType w:val="hybridMultilevel"/>
    <w:tmpl w:val="1C44C514"/>
    <w:lvl w:ilvl="0" w:tplc="09D0BEE2">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2C100B06"/>
    <w:multiLevelType w:val="hybridMultilevel"/>
    <w:tmpl w:val="02D27466"/>
    <w:lvl w:ilvl="0" w:tplc="82706A50">
      <w:start w:val="2014"/>
      <w:numFmt w:val="bullet"/>
      <w:lvlText w:val="-"/>
      <w:lvlJc w:val="left"/>
      <w:pPr>
        <w:ind w:left="1068" w:hanging="360"/>
      </w:pPr>
      <w:rPr>
        <w:rFonts w:ascii="Tahoma" w:eastAsia="Times New Roman"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nsid w:val="2C7D6BA0"/>
    <w:multiLevelType w:val="hybridMultilevel"/>
    <w:tmpl w:val="E53A99A8"/>
    <w:lvl w:ilvl="0" w:tplc="253496B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37557684"/>
    <w:multiLevelType w:val="hybridMultilevel"/>
    <w:tmpl w:val="DB52772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nsid w:val="3F5615DD"/>
    <w:multiLevelType w:val="hybridMultilevel"/>
    <w:tmpl w:val="D9C634C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1BB5684"/>
    <w:multiLevelType w:val="hybridMultilevel"/>
    <w:tmpl w:val="EDCA21C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2033403"/>
    <w:multiLevelType w:val="hybridMultilevel"/>
    <w:tmpl w:val="3EA0F9FE"/>
    <w:lvl w:ilvl="0" w:tplc="5A12EDD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7">
    <w:nsid w:val="431B2C54"/>
    <w:multiLevelType w:val="hybridMultilevel"/>
    <w:tmpl w:val="F9DE5A82"/>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6A67F00"/>
    <w:multiLevelType w:val="hybridMultilevel"/>
    <w:tmpl w:val="7026EF0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D0C18C3"/>
    <w:multiLevelType w:val="hybridMultilevel"/>
    <w:tmpl w:val="ABAC6A0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EA41C65"/>
    <w:multiLevelType w:val="hybridMultilevel"/>
    <w:tmpl w:val="1F9E5444"/>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32034E0"/>
    <w:multiLevelType w:val="hybridMultilevel"/>
    <w:tmpl w:val="1360A7DE"/>
    <w:lvl w:ilvl="0" w:tplc="A0BAAEE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2">
    <w:nsid w:val="549776C6"/>
    <w:multiLevelType w:val="hybridMultilevel"/>
    <w:tmpl w:val="47D40AA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9002379"/>
    <w:multiLevelType w:val="hybridMultilevel"/>
    <w:tmpl w:val="657A8AE4"/>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CC40DB5"/>
    <w:multiLevelType w:val="hybridMultilevel"/>
    <w:tmpl w:val="50AE7B9C"/>
    <w:lvl w:ilvl="0" w:tplc="8C668D60">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E0C4FD0"/>
    <w:multiLevelType w:val="hybridMultilevel"/>
    <w:tmpl w:val="F3BE58F0"/>
    <w:lvl w:ilvl="0" w:tplc="20F6CE0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nsid w:val="5EEA7E7F"/>
    <w:multiLevelType w:val="hybridMultilevel"/>
    <w:tmpl w:val="7C3CACC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12C11CD"/>
    <w:multiLevelType w:val="hybridMultilevel"/>
    <w:tmpl w:val="50DC9E5A"/>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5B22758"/>
    <w:multiLevelType w:val="hybridMultilevel"/>
    <w:tmpl w:val="50AE7B9C"/>
    <w:lvl w:ilvl="0" w:tplc="8C668D60">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nsid w:val="674C08D5"/>
    <w:multiLevelType w:val="hybridMultilevel"/>
    <w:tmpl w:val="56323FB6"/>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92612A2"/>
    <w:multiLevelType w:val="hybridMultilevel"/>
    <w:tmpl w:val="183286D0"/>
    <w:lvl w:ilvl="0" w:tplc="2A1A83C4">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nsid w:val="6AEF140A"/>
    <w:multiLevelType w:val="hybridMultilevel"/>
    <w:tmpl w:val="ACD28C04"/>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D483C5D"/>
    <w:multiLevelType w:val="hybridMultilevel"/>
    <w:tmpl w:val="9D5EA4FE"/>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0E67F4F"/>
    <w:multiLevelType w:val="hybridMultilevel"/>
    <w:tmpl w:val="E3E8BE9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48852F3"/>
    <w:multiLevelType w:val="hybridMultilevel"/>
    <w:tmpl w:val="84F635FC"/>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A2777A0"/>
    <w:multiLevelType w:val="hybridMultilevel"/>
    <w:tmpl w:val="42504B48"/>
    <w:lvl w:ilvl="0" w:tplc="1624ACEC">
      <w:start w:val="1"/>
      <w:numFmt w:val="decimal"/>
      <w:lvlText w:val="%1."/>
      <w:lvlJc w:val="left"/>
      <w:pPr>
        <w:ind w:left="644"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6"/>
  </w:num>
  <w:num w:numId="2">
    <w:abstractNumId w:val="6"/>
  </w:num>
  <w:num w:numId="3">
    <w:abstractNumId w:val="13"/>
  </w:num>
  <w:num w:numId="4">
    <w:abstractNumId w:val="30"/>
  </w:num>
  <w:num w:numId="5">
    <w:abstractNumId w:val="27"/>
  </w:num>
  <w:num w:numId="6">
    <w:abstractNumId w:val="17"/>
  </w:num>
  <w:num w:numId="7">
    <w:abstractNumId w:val="33"/>
  </w:num>
  <w:num w:numId="8">
    <w:abstractNumId w:val="4"/>
  </w:num>
  <w:num w:numId="9">
    <w:abstractNumId w:val="32"/>
  </w:num>
  <w:num w:numId="10">
    <w:abstractNumId w:val="12"/>
  </w:num>
  <w:num w:numId="11">
    <w:abstractNumId w:val="43"/>
  </w:num>
  <w:num w:numId="12">
    <w:abstractNumId w:val="7"/>
  </w:num>
  <w:num w:numId="13">
    <w:abstractNumId w:val="28"/>
  </w:num>
  <w:num w:numId="14">
    <w:abstractNumId w:val="21"/>
  </w:num>
  <w:num w:numId="15">
    <w:abstractNumId w:val="22"/>
  </w:num>
  <w:num w:numId="16">
    <w:abstractNumId w:val="25"/>
  </w:num>
  <w:num w:numId="17">
    <w:abstractNumId w:val="45"/>
  </w:num>
  <w:num w:numId="18">
    <w:abstractNumId w:val="37"/>
  </w:num>
  <w:num w:numId="19">
    <w:abstractNumId w:val="42"/>
  </w:num>
  <w:num w:numId="20">
    <w:abstractNumId w:val="24"/>
  </w:num>
  <w:num w:numId="21">
    <w:abstractNumId w:val="39"/>
  </w:num>
  <w:num w:numId="22">
    <w:abstractNumId w:val="14"/>
  </w:num>
  <w:num w:numId="23">
    <w:abstractNumId w:val="18"/>
  </w:num>
  <w:num w:numId="24">
    <w:abstractNumId w:val="15"/>
  </w:num>
  <w:num w:numId="25">
    <w:abstractNumId w:val="34"/>
  </w:num>
  <w:num w:numId="26">
    <w:abstractNumId w:val="38"/>
  </w:num>
  <w:num w:numId="27">
    <w:abstractNumId w:val="0"/>
  </w:num>
  <w:num w:numId="28">
    <w:abstractNumId w:val="11"/>
  </w:num>
  <w:num w:numId="29">
    <w:abstractNumId w:val="36"/>
  </w:num>
  <w:num w:numId="30">
    <w:abstractNumId w:val="8"/>
  </w:num>
  <w:num w:numId="31">
    <w:abstractNumId w:val="44"/>
  </w:num>
  <w:num w:numId="32">
    <w:abstractNumId w:val="1"/>
  </w:num>
  <w:num w:numId="33">
    <w:abstractNumId w:val="41"/>
  </w:num>
  <w:num w:numId="34">
    <w:abstractNumId w:val="29"/>
  </w:num>
  <w:num w:numId="35">
    <w:abstractNumId w:val="5"/>
  </w:num>
  <w:num w:numId="36">
    <w:abstractNumId w:val="23"/>
  </w:num>
  <w:num w:numId="37">
    <w:abstractNumId w:val="10"/>
  </w:num>
  <w:num w:numId="38">
    <w:abstractNumId w:val="31"/>
  </w:num>
  <w:num w:numId="39">
    <w:abstractNumId w:val="2"/>
  </w:num>
  <w:num w:numId="40">
    <w:abstractNumId w:val="19"/>
  </w:num>
  <w:num w:numId="41">
    <w:abstractNumId w:val="35"/>
  </w:num>
  <w:num w:numId="42">
    <w:abstractNumId w:val="9"/>
  </w:num>
  <w:num w:numId="43">
    <w:abstractNumId w:val="40"/>
  </w:num>
  <w:num w:numId="44">
    <w:abstractNumId w:val="16"/>
  </w:num>
  <w:num w:numId="45">
    <w:abstractNumId w:val="2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77B1"/>
    <w:rsid w:val="00014CB1"/>
    <w:rsid w:val="00015A6D"/>
    <w:rsid w:val="0002363F"/>
    <w:rsid w:val="00025400"/>
    <w:rsid w:val="00033602"/>
    <w:rsid w:val="00037C73"/>
    <w:rsid w:val="00041BD8"/>
    <w:rsid w:val="00042575"/>
    <w:rsid w:val="00054A6D"/>
    <w:rsid w:val="000639BF"/>
    <w:rsid w:val="00064A0D"/>
    <w:rsid w:val="00065AE3"/>
    <w:rsid w:val="000740AD"/>
    <w:rsid w:val="00077C6D"/>
    <w:rsid w:val="0008112F"/>
    <w:rsid w:val="00084F4C"/>
    <w:rsid w:val="00093F9C"/>
    <w:rsid w:val="000A235B"/>
    <w:rsid w:val="000B01A8"/>
    <w:rsid w:val="000B18AB"/>
    <w:rsid w:val="000B522B"/>
    <w:rsid w:val="000B7931"/>
    <w:rsid w:val="000D03BF"/>
    <w:rsid w:val="000D05C9"/>
    <w:rsid w:val="000D1A67"/>
    <w:rsid w:val="000D717F"/>
    <w:rsid w:val="000E5AD9"/>
    <w:rsid w:val="000F2DC5"/>
    <w:rsid w:val="000F5120"/>
    <w:rsid w:val="000F5B62"/>
    <w:rsid w:val="000F6579"/>
    <w:rsid w:val="00104D6B"/>
    <w:rsid w:val="00104EF6"/>
    <w:rsid w:val="0010714E"/>
    <w:rsid w:val="00131C30"/>
    <w:rsid w:val="00134F51"/>
    <w:rsid w:val="00151C10"/>
    <w:rsid w:val="0015271B"/>
    <w:rsid w:val="00152863"/>
    <w:rsid w:val="00153086"/>
    <w:rsid w:val="0015308D"/>
    <w:rsid w:val="00155A09"/>
    <w:rsid w:val="001564F2"/>
    <w:rsid w:val="00161ED1"/>
    <w:rsid w:val="00163C83"/>
    <w:rsid w:val="00170194"/>
    <w:rsid w:val="00177574"/>
    <w:rsid w:val="001918B6"/>
    <w:rsid w:val="001925EE"/>
    <w:rsid w:val="00193E64"/>
    <w:rsid w:val="001979E6"/>
    <w:rsid w:val="001A3480"/>
    <w:rsid w:val="001A7C18"/>
    <w:rsid w:val="001B4021"/>
    <w:rsid w:val="001C087C"/>
    <w:rsid w:val="001C19D1"/>
    <w:rsid w:val="001C3196"/>
    <w:rsid w:val="001D27D0"/>
    <w:rsid w:val="001D2969"/>
    <w:rsid w:val="001D2F53"/>
    <w:rsid w:val="001D345A"/>
    <w:rsid w:val="001D4A9A"/>
    <w:rsid w:val="001D50DF"/>
    <w:rsid w:val="001E07C0"/>
    <w:rsid w:val="001E5AF6"/>
    <w:rsid w:val="00200E7C"/>
    <w:rsid w:val="00200F43"/>
    <w:rsid w:val="00212581"/>
    <w:rsid w:val="00222A7E"/>
    <w:rsid w:val="00224087"/>
    <w:rsid w:val="002346F6"/>
    <w:rsid w:val="0023738C"/>
    <w:rsid w:val="00237E74"/>
    <w:rsid w:val="00240C9B"/>
    <w:rsid w:val="002415DF"/>
    <w:rsid w:val="00246776"/>
    <w:rsid w:val="00250C4F"/>
    <w:rsid w:val="00256F2B"/>
    <w:rsid w:val="002709F7"/>
    <w:rsid w:val="00272C9E"/>
    <w:rsid w:val="00274EF4"/>
    <w:rsid w:val="00274FFD"/>
    <w:rsid w:val="00276623"/>
    <w:rsid w:val="00282553"/>
    <w:rsid w:val="00287FD7"/>
    <w:rsid w:val="00293702"/>
    <w:rsid w:val="00295806"/>
    <w:rsid w:val="002A2CD6"/>
    <w:rsid w:val="002B2667"/>
    <w:rsid w:val="002B4BBD"/>
    <w:rsid w:val="002E6AD6"/>
    <w:rsid w:val="002E7547"/>
    <w:rsid w:val="003068FB"/>
    <w:rsid w:val="00313384"/>
    <w:rsid w:val="0031390E"/>
    <w:rsid w:val="00330939"/>
    <w:rsid w:val="00332944"/>
    <w:rsid w:val="003377EC"/>
    <w:rsid w:val="00337A3E"/>
    <w:rsid w:val="00343B3D"/>
    <w:rsid w:val="003459A9"/>
    <w:rsid w:val="00347424"/>
    <w:rsid w:val="00360759"/>
    <w:rsid w:val="0036132E"/>
    <w:rsid w:val="003A016C"/>
    <w:rsid w:val="003A0BD5"/>
    <w:rsid w:val="003A35FF"/>
    <w:rsid w:val="003A5B4C"/>
    <w:rsid w:val="003B3E4E"/>
    <w:rsid w:val="003B6E31"/>
    <w:rsid w:val="003C3313"/>
    <w:rsid w:val="003C5CE2"/>
    <w:rsid w:val="003D11A3"/>
    <w:rsid w:val="003D11C3"/>
    <w:rsid w:val="003E3E36"/>
    <w:rsid w:val="003F284E"/>
    <w:rsid w:val="003F4E34"/>
    <w:rsid w:val="003F50CC"/>
    <w:rsid w:val="0040219D"/>
    <w:rsid w:val="00411A4C"/>
    <w:rsid w:val="00411B88"/>
    <w:rsid w:val="00416BB6"/>
    <w:rsid w:val="00421377"/>
    <w:rsid w:val="00421ED6"/>
    <w:rsid w:val="00423420"/>
    <w:rsid w:val="00424715"/>
    <w:rsid w:val="0042589B"/>
    <w:rsid w:val="00427229"/>
    <w:rsid w:val="004465A9"/>
    <w:rsid w:val="00450EB4"/>
    <w:rsid w:val="00451E86"/>
    <w:rsid w:val="0045641F"/>
    <w:rsid w:val="00457EDB"/>
    <w:rsid w:val="004647D8"/>
    <w:rsid w:val="00465867"/>
    <w:rsid w:val="00472266"/>
    <w:rsid w:val="00481605"/>
    <w:rsid w:val="00490AE1"/>
    <w:rsid w:val="004A461D"/>
    <w:rsid w:val="004A49EF"/>
    <w:rsid w:val="004A6F89"/>
    <w:rsid w:val="004B1BA6"/>
    <w:rsid w:val="004B5B80"/>
    <w:rsid w:val="004C35B2"/>
    <w:rsid w:val="004D0F6D"/>
    <w:rsid w:val="004D300E"/>
    <w:rsid w:val="004E509F"/>
    <w:rsid w:val="004E620C"/>
    <w:rsid w:val="004E6F18"/>
    <w:rsid w:val="004F0C7E"/>
    <w:rsid w:val="004F4E7C"/>
    <w:rsid w:val="005044F3"/>
    <w:rsid w:val="00505142"/>
    <w:rsid w:val="00510C94"/>
    <w:rsid w:val="00516B78"/>
    <w:rsid w:val="00525BE2"/>
    <w:rsid w:val="00526339"/>
    <w:rsid w:val="00526F19"/>
    <w:rsid w:val="00530513"/>
    <w:rsid w:val="00531DD1"/>
    <w:rsid w:val="00536E3C"/>
    <w:rsid w:val="00545578"/>
    <w:rsid w:val="005478BD"/>
    <w:rsid w:val="00565C0B"/>
    <w:rsid w:val="005676E0"/>
    <w:rsid w:val="00580B99"/>
    <w:rsid w:val="00584451"/>
    <w:rsid w:val="00591151"/>
    <w:rsid w:val="00593E08"/>
    <w:rsid w:val="00594C49"/>
    <w:rsid w:val="00596DA6"/>
    <w:rsid w:val="005A345A"/>
    <w:rsid w:val="005A3FAB"/>
    <w:rsid w:val="005A55D5"/>
    <w:rsid w:val="005A7AD2"/>
    <w:rsid w:val="005B557D"/>
    <w:rsid w:val="005D4ADD"/>
    <w:rsid w:val="005E45A8"/>
    <w:rsid w:val="005F025D"/>
    <w:rsid w:val="005F2911"/>
    <w:rsid w:val="005F47B9"/>
    <w:rsid w:val="006027DE"/>
    <w:rsid w:val="006036BD"/>
    <w:rsid w:val="00611E3B"/>
    <w:rsid w:val="006244BD"/>
    <w:rsid w:val="00632788"/>
    <w:rsid w:val="0063561F"/>
    <w:rsid w:val="00640095"/>
    <w:rsid w:val="006417CD"/>
    <w:rsid w:val="00642A92"/>
    <w:rsid w:val="006447C4"/>
    <w:rsid w:val="00660FDE"/>
    <w:rsid w:val="006706A0"/>
    <w:rsid w:val="00673602"/>
    <w:rsid w:val="00682A3D"/>
    <w:rsid w:val="00682BCB"/>
    <w:rsid w:val="006863F6"/>
    <w:rsid w:val="00697F4D"/>
    <w:rsid w:val="006A0919"/>
    <w:rsid w:val="006B0215"/>
    <w:rsid w:val="006B5EB5"/>
    <w:rsid w:val="006C6085"/>
    <w:rsid w:val="006D3E78"/>
    <w:rsid w:val="006D5448"/>
    <w:rsid w:val="006F4229"/>
    <w:rsid w:val="00701995"/>
    <w:rsid w:val="00715636"/>
    <w:rsid w:val="00716F95"/>
    <w:rsid w:val="007228D0"/>
    <w:rsid w:val="0072404C"/>
    <w:rsid w:val="00731A2B"/>
    <w:rsid w:val="00732034"/>
    <w:rsid w:val="00732867"/>
    <w:rsid w:val="007348F4"/>
    <w:rsid w:val="00735ABA"/>
    <w:rsid w:val="007513FE"/>
    <w:rsid w:val="00755B61"/>
    <w:rsid w:val="007670F2"/>
    <w:rsid w:val="00784CE8"/>
    <w:rsid w:val="00791E4C"/>
    <w:rsid w:val="00792024"/>
    <w:rsid w:val="00795345"/>
    <w:rsid w:val="007A062F"/>
    <w:rsid w:val="007A13FB"/>
    <w:rsid w:val="007A331E"/>
    <w:rsid w:val="007A440F"/>
    <w:rsid w:val="007A784C"/>
    <w:rsid w:val="007B0BB5"/>
    <w:rsid w:val="007C256D"/>
    <w:rsid w:val="007C55CE"/>
    <w:rsid w:val="007C75D1"/>
    <w:rsid w:val="007D1E71"/>
    <w:rsid w:val="007D6526"/>
    <w:rsid w:val="007E0B80"/>
    <w:rsid w:val="007E2F5B"/>
    <w:rsid w:val="007E730E"/>
    <w:rsid w:val="007F3D03"/>
    <w:rsid w:val="007F696E"/>
    <w:rsid w:val="00800926"/>
    <w:rsid w:val="0080464D"/>
    <w:rsid w:val="008056D8"/>
    <w:rsid w:val="00807672"/>
    <w:rsid w:val="00820CFF"/>
    <w:rsid w:val="00821DDD"/>
    <w:rsid w:val="00825C62"/>
    <w:rsid w:val="00830D0F"/>
    <w:rsid w:val="00833C1A"/>
    <w:rsid w:val="00843A44"/>
    <w:rsid w:val="00852287"/>
    <w:rsid w:val="00852D00"/>
    <w:rsid w:val="00853DCE"/>
    <w:rsid w:val="008710DE"/>
    <w:rsid w:val="00872AB1"/>
    <w:rsid w:val="00876341"/>
    <w:rsid w:val="008A382E"/>
    <w:rsid w:val="008A71AC"/>
    <w:rsid w:val="008B19E2"/>
    <w:rsid w:val="008B3CF5"/>
    <w:rsid w:val="008C14AD"/>
    <w:rsid w:val="008C1EC9"/>
    <w:rsid w:val="008C5D28"/>
    <w:rsid w:val="008F0104"/>
    <w:rsid w:val="009041EE"/>
    <w:rsid w:val="0090470B"/>
    <w:rsid w:val="009077BB"/>
    <w:rsid w:val="00935FB5"/>
    <w:rsid w:val="00937BC3"/>
    <w:rsid w:val="00940A93"/>
    <w:rsid w:val="00940DB5"/>
    <w:rsid w:val="00945600"/>
    <w:rsid w:val="009528D4"/>
    <w:rsid w:val="00952AE8"/>
    <w:rsid w:val="00954A9C"/>
    <w:rsid w:val="00956C63"/>
    <w:rsid w:val="00963DE7"/>
    <w:rsid w:val="009653C1"/>
    <w:rsid w:val="00965814"/>
    <w:rsid w:val="00973C9C"/>
    <w:rsid w:val="00976BC3"/>
    <w:rsid w:val="00976D7C"/>
    <w:rsid w:val="00984574"/>
    <w:rsid w:val="009945DE"/>
    <w:rsid w:val="009A0EB5"/>
    <w:rsid w:val="009A7ECC"/>
    <w:rsid w:val="009B0086"/>
    <w:rsid w:val="009B1AF8"/>
    <w:rsid w:val="009C2A83"/>
    <w:rsid w:val="009E2704"/>
    <w:rsid w:val="009E459D"/>
    <w:rsid w:val="009E78CC"/>
    <w:rsid w:val="009F13CB"/>
    <w:rsid w:val="009F5235"/>
    <w:rsid w:val="00A12330"/>
    <w:rsid w:val="00A12A96"/>
    <w:rsid w:val="00A17537"/>
    <w:rsid w:val="00A24479"/>
    <w:rsid w:val="00A32307"/>
    <w:rsid w:val="00A33A9E"/>
    <w:rsid w:val="00A33BA9"/>
    <w:rsid w:val="00A35672"/>
    <w:rsid w:val="00A43CF9"/>
    <w:rsid w:val="00A44949"/>
    <w:rsid w:val="00A9090D"/>
    <w:rsid w:val="00A9341D"/>
    <w:rsid w:val="00A94217"/>
    <w:rsid w:val="00AA4CF9"/>
    <w:rsid w:val="00AC6868"/>
    <w:rsid w:val="00AC7130"/>
    <w:rsid w:val="00AD3530"/>
    <w:rsid w:val="00AE1139"/>
    <w:rsid w:val="00AF2ECE"/>
    <w:rsid w:val="00AF649F"/>
    <w:rsid w:val="00AF7D3C"/>
    <w:rsid w:val="00B01A70"/>
    <w:rsid w:val="00B05E1F"/>
    <w:rsid w:val="00B15E5D"/>
    <w:rsid w:val="00B30BBD"/>
    <w:rsid w:val="00B50850"/>
    <w:rsid w:val="00B54417"/>
    <w:rsid w:val="00B56C87"/>
    <w:rsid w:val="00B61E5C"/>
    <w:rsid w:val="00B6375E"/>
    <w:rsid w:val="00B65D5C"/>
    <w:rsid w:val="00B672A9"/>
    <w:rsid w:val="00B82896"/>
    <w:rsid w:val="00B944B5"/>
    <w:rsid w:val="00B94DAB"/>
    <w:rsid w:val="00BA453E"/>
    <w:rsid w:val="00BA59BA"/>
    <w:rsid w:val="00BA74CF"/>
    <w:rsid w:val="00BB00D8"/>
    <w:rsid w:val="00BB781E"/>
    <w:rsid w:val="00BC0ED7"/>
    <w:rsid w:val="00BC70D0"/>
    <w:rsid w:val="00BD2804"/>
    <w:rsid w:val="00BE503D"/>
    <w:rsid w:val="00BF6031"/>
    <w:rsid w:val="00C056E7"/>
    <w:rsid w:val="00C075DF"/>
    <w:rsid w:val="00C1581E"/>
    <w:rsid w:val="00C21A47"/>
    <w:rsid w:val="00C23AAC"/>
    <w:rsid w:val="00C25B02"/>
    <w:rsid w:val="00C30104"/>
    <w:rsid w:val="00C34423"/>
    <w:rsid w:val="00C4156C"/>
    <w:rsid w:val="00C45633"/>
    <w:rsid w:val="00C4593C"/>
    <w:rsid w:val="00C50CBA"/>
    <w:rsid w:val="00C50CD6"/>
    <w:rsid w:val="00C81EA3"/>
    <w:rsid w:val="00C820AD"/>
    <w:rsid w:val="00C82B35"/>
    <w:rsid w:val="00C85295"/>
    <w:rsid w:val="00C87C9C"/>
    <w:rsid w:val="00C920F3"/>
    <w:rsid w:val="00C93204"/>
    <w:rsid w:val="00CA23D9"/>
    <w:rsid w:val="00CA42A8"/>
    <w:rsid w:val="00CA46A2"/>
    <w:rsid w:val="00CA4778"/>
    <w:rsid w:val="00CA643C"/>
    <w:rsid w:val="00CA7AAF"/>
    <w:rsid w:val="00CB0A93"/>
    <w:rsid w:val="00CB3910"/>
    <w:rsid w:val="00CC455E"/>
    <w:rsid w:val="00CD1EC8"/>
    <w:rsid w:val="00CD7D6D"/>
    <w:rsid w:val="00D1244E"/>
    <w:rsid w:val="00D20565"/>
    <w:rsid w:val="00D230D5"/>
    <w:rsid w:val="00D25C05"/>
    <w:rsid w:val="00D36C21"/>
    <w:rsid w:val="00D46AD6"/>
    <w:rsid w:val="00D500B0"/>
    <w:rsid w:val="00D50145"/>
    <w:rsid w:val="00D5523B"/>
    <w:rsid w:val="00D60DD5"/>
    <w:rsid w:val="00D6426F"/>
    <w:rsid w:val="00D678A3"/>
    <w:rsid w:val="00D701A7"/>
    <w:rsid w:val="00D72975"/>
    <w:rsid w:val="00D84B3D"/>
    <w:rsid w:val="00D859D5"/>
    <w:rsid w:val="00D936BF"/>
    <w:rsid w:val="00DA1396"/>
    <w:rsid w:val="00DB5602"/>
    <w:rsid w:val="00DB6E67"/>
    <w:rsid w:val="00DC2F3A"/>
    <w:rsid w:val="00DC7D01"/>
    <w:rsid w:val="00DD3F66"/>
    <w:rsid w:val="00DE0CE4"/>
    <w:rsid w:val="00DE62A8"/>
    <w:rsid w:val="00DF0FC8"/>
    <w:rsid w:val="00E16DCA"/>
    <w:rsid w:val="00E2213D"/>
    <w:rsid w:val="00E24612"/>
    <w:rsid w:val="00E35752"/>
    <w:rsid w:val="00E456A6"/>
    <w:rsid w:val="00E5543F"/>
    <w:rsid w:val="00E558A0"/>
    <w:rsid w:val="00E56AF9"/>
    <w:rsid w:val="00E57CFE"/>
    <w:rsid w:val="00E72E4F"/>
    <w:rsid w:val="00E8113B"/>
    <w:rsid w:val="00E85452"/>
    <w:rsid w:val="00E85C79"/>
    <w:rsid w:val="00E9001E"/>
    <w:rsid w:val="00E96900"/>
    <w:rsid w:val="00EB09DB"/>
    <w:rsid w:val="00EB3787"/>
    <w:rsid w:val="00EB5DD6"/>
    <w:rsid w:val="00EC6E27"/>
    <w:rsid w:val="00ED1BA2"/>
    <w:rsid w:val="00ED2EA6"/>
    <w:rsid w:val="00EE32C0"/>
    <w:rsid w:val="00EF157C"/>
    <w:rsid w:val="00EF65D5"/>
    <w:rsid w:val="00F02ADF"/>
    <w:rsid w:val="00F16E19"/>
    <w:rsid w:val="00F30837"/>
    <w:rsid w:val="00F30BAC"/>
    <w:rsid w:val="00F31FB6"/>
    <w:rsid w:val="00F32CC8"/>
    <w:rsid w:val="00F34ABF"/>
    <w:rsid w:val="00F51362"/>
    <w:rsid w:val="00F51ADB"/>
    <w:rsid w:val="00F56B60"/>
    <w:rsid w:val="00F63C1D"/>
    <w:rsid w:val="00F84DAC"/>
    <w:rsid w:val="00F85C5D"/>
    <w:rsid w:val="00F86F72"/>
    <w:rsid w:val="00F916ED"/>
    <w:rsid w:val="00F92588"/>
    <w:rsid w:val="00F9600D"/>
    <w:rsid w:val="00FA095A"/>
    <w:rsid w:val="00FA0F5B"/>
    <w:rsid w:val="00FA55B7"/>
    <w:rsid w:val="00FB3773"/>
    <w:rsid w:val="00FC15BA"/>
    <w:rsid w:val="00FC564B"/>
    <w:rsid w:val="00FD09D5"/>
    <w:rsid w:val="00FF603E"/>
    <w:rsid w:val="00FF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FFD61B5-F965-437D-AAEA-D2AAE033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602"/>
    <w:pPr>
      <w:spacing w:after="200" w:line="276" w:lineRule="auto"/>
    </w:pPr>
    <w:rPr>
      <w:sz w:val="22"/>
      <w:szCs w:val="22"/>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line="240" w:lineRule="auto"/>
    </w:pPr>
    <w:rPr>
      <w:rFonts w:ascii="Times New Roman" w:eastAsia="Times New Roman" w:hAnsi="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lang w:val="x-none"/>
    </w:rPr>
  </w:style>
  <w:style w:type="character" w:customStyle="1" w:styleId="SubsolCaracter">
    <w:name w:val="Subsol Caracter"/>
    <w:link w:val="Subsol"/>
    <w:uiPriority w:val="99"/>
    <w:rsid w:val="00FA0F5B"/>
    <w:rPr>
      <w:sz w:val="22"/>
      <w:szCs w:val="22"/>
      <w:lang w:eastAsia="en-US"/>
    </w:rPr>
  </w:style>
  <w:style w:type="paragraph" w:styleId="TextnBalon">
    <w:name w:val="Balloon Text"/>
    <w:basedOn w:val="Normal"/>
    <w:link w:val="TextnBalonCaracter"/>
    <w:uiPriority w:val="99"/>
    <w:semiHidden/>
    <w:unhideWhenUsed/>
    <w:rsid w:val="00A94217"/>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A94217"/>
    <w:rPr>
      <w:rFonts w:ascii="Tahoma" w:hAnsi="Tahoma" w:cs="Tahoma"/>
      <w:sz w:val="16"/>
      <w:szCs w:val="16"/>
      <w:lang w:eastAsia="en-US"/>
    </w:rPr>
  </w:style>
  <w:style w:type="paragraph" w:styleId="NormalWeb">
    <w:name w:val="Normal (Web)"/>
    <w:basedOn w:val="Normal"/>
    <w:rsid w:val="00BC70D0"/>
    <w:pPr>
      <w:spacing w:after="0" w:line="240" w:lineRule="auto"/>
    </w:pPr>
    <w:rPr>
      <w:rFonts w:ascii="Times New Roman" w:eastAsia="Times New Roman" w:hAnsi="Times New Roman"/>
      <w:sz w:val="24"/>
      <w:szCs w:val="24"/>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6679</Words>
  <Characters>38073</Characters>
  <Application>Microsoft Office Word</Application>
  <DocSecurity>0</DocSecurity>
  <Lines>317</Lines>
  <Paragraphs>89</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44663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Mâţ</dc:creator>
  <cp:keywords/>
  <cp:lastModifiedBy>Cristi.Rusu</cp:lastModifiedBy>
  <cp:revision>2</cp:revision>
  <cp:lastPrinted>2014-10-13T07:01:00Z</cp:lastPrinted>
  <dcterms:created xsi:type="dcterms:W3CDTF">2014-11-14T06:28:00Z</dcterms:created>
  <dcterms:modified xsi:type="dcterms:W3CDTF">2014-11-14T06:28:00Z</dcterms:modified>
</cp:coreProperties>
</file>